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40CBC" w14:textId="77777777" w:rsidR="00D23C0A" w:rsidRPr="005D3529" w:rsidRDefault="00D23C0A" w:rsidP="00D23C0A">
      <w:pPr>
        <w:pStyle w:val="Textoindependiente"/>
        <w:spacing w:before="109" w:line="276" w:lineRule="auto"/>
        <w:ind w:right="51"/>
        <w:jc w:val="center"/>
        <w:rPr>
          <w:rFonts w:ascii="Garamond" w:hAnsi="Garamond" w:cs="Arial"/>
          <w:b/>
        </w:rPr>
      </w:pPr>
      <w:r w:rsidRPr="005D3529">
        <w:rPr>
          <w:rFonts w:ascii="Garamond" w:hAnsi="Garamond" w:cs="Arial"/>
          <w:b/>
        </w:rPr>
        <w:t xml:space="preserve">DOCUMENTO DE OBLIGACIÓN </w:t>
      </w:r>
    </w:p>
    <w:p w14:paraId="06398DD3" w14:textId="77777777" w:rsidR="00D23C0A" w:rsidRPr="005D3529" w:rsidRDefault="00D23C0A" w:rsidP="00D23C0A">
      <w:pPr>
        <w:pStyle w:val="Textoindependiente"/>
        <w:spacing w:before="109" w:line="276" w:lineRule="auto"/>
        <w:ind w:right="51"/>
        <w:jc w:val="center"/>
        <w:rPr>
          <w:rFonts w:ascii="Garamond" w:hAnsi="Garamond" w:cs="Arial"/>
          <w:b/>
        </w:rPr>
      </w:pPr>
      <w:r w:rsidRPr="005D3529">
        <w:rPr>
          <w:rFonts w:ascii="Garamond" w:hAnsi="Garamond" w:cs="Arial"/>
          <w:b/>
        </w:rPr>
        <w:t>DE CONFIDENCIALIDAD Y NO DIVULGACIÓN</w:t>
      </w:r>
    </w:p>
    <w:p w14:paraId="69027F23" w14:textId="77777777" w:rsidR="00D23C0A" w:rsidRPr="005D3529" w:rsidRDefault="00D23C0A" w:rsidP="00D23C0A">
      <w:pPr>
        <w:pStyle w:val="Textoindependiente"/>
        <w:spacing w:line="276" w:lineRule="auto"/>
        <w:ind w:right="51"/>
        <w:rPr>
          <w:rFonts w:ascii="Garamond" w:hAnsi="Garamond" w:cs="Arial"/>
        </w:rPr>
      </w:pPr>
    </w:p>
    <w:p w14:paraId="1FD4575B" w14:textId="0911485B" w:rsidR="00D23C0A" w:rsidRPr="005D3529" w:rsidRDefault="00D23C0A" w:rsidP="00D23C0A">
      <w:pPr>
        <w:spacing w:line="276" w:lineRule="auto"/>
        <w:jc w:val="both"/>
        <w:rPr>
          <w:rFonts w:ascii="Garamond" w:eastAsia="Times New Roman" w:hAnsi="Garamond"/>
          <w:sz w:val="24"/>
          <w:szCs w:val="24"/>
          <w:lang w:val="es-ES" w:eastAsia="es-ES"/>
        </w:rPr>
      </w:pPr>
      <w:r w:rsidRPr="005D3529">
        <w:rPr>
          <w:rFonts w:ascii="Garamond" w:hAnsi="Garamond"/>
          <w:sz w:val="24"/>
          <w:szCs w:val="24"/>
        </w:rPr>
        <w:t xml:space="preserve">Yo, [Nombre] </w:t>
      </w:r>
      <w:r w:rsidRPr="005D3529">
        <w:rPr>
          <w:rFonts w:ascii="Garamond" w:hAnsi="Garamond"/>
          <w:b/>
          <w:sz w:val="24"/>
          <w:szCs w:val="24"/>
        </w:rPr>
        <w:t>_____________________________</w:t>
      </w:r>
      <w:r w:rsidRPr="005D3529">
        <w:rPr>
          <w:rFonts w:ascii="Garamond" w:eastAsia="Times New Roman" w:hAnsi="Garamond"/>
          <w:b/>
          <w:sz w:val="24"/>
          <w:szCs w:val="24"/>
          <w:lang w:val="es-ES" w:eastAsia="es-ES"/>
        </w:rPr>
        <w:t>,</w:t>
      </w:r>
      <w:r w:rsidRPr="005D3529">
        <w:rPr>
          <w:rFonts w:ascii="Garamond" w:eastAsia="Times New Roman" w:hAnsi="Garamond"/>
          <w:sz w:val="24"/>
          <w:szCs w:val="24"/>
          <w:lang w:val="es-ES" w:eastAsia="es-ES"/>
        </w:rPr>
        <w:t xml:space="preserve"> mayor de edad, </w:t>
      </w:r>
      <w:r w:rsidR="00300F95" w:rsidRPr="005D3529">
        <w:rPr>
          <w:rFonts w:ascii="Garamond" w:eastAsia="Times New Roman" w:hAnsi="Garamond"/>
          <w:sz w:val="24"/>
          <w:szCs w:val="24"/>
          <w:lang w:val="es-ES" w:eastAsia="es-ES"/>
        </w:rPr>
        <w:t>[Estado c</w:t>
      </w:r>
      <w:r w:rsidRPr="005D3529">
        <w:rPr>
          <w:rFonts w:ascii="Garamond" w:eastAsia="Times New Roman" w:hAnsi="Garamond"/>
          <w:sz w:val="24"/>
          <w:szCs w:val="24"/>
          <w:lang w:val="es-ES" w:eastAsia="es-ES"/>
        </w:rPr>
        <w:t xml:space="preserve">ivil] </w:t>
      </w:r>
      <w:r w:rsidRPr="005D3529">
        <w:rPr>
          <w:rFonts w:ascii="Garamond" w:eastAsia="Times New Roman" w:hAnsi="Garamond"/>
          <w:b/>
          <w:sz w:val="24"/>
          <w:szCs w:val="24"/>
          <w:lang w:val="es-ES" w:eastAsia="es-ES"/>
        </w:rPr>
        <w:t>__________</w:t>
      </w:r>
      <w:r w:rsidRPr="005D3529">
        <w:rPr>
          <w:rFonts w:ascii="Garamond" w:eastAsia="Times New Roman" w:hAnsi="Garamond"/>
          <w:sz w:val="24"/>
          <w:szCs w:val="24"/>
          <w:lang w:val="es-ES" w:eastAsia="es-ES"/>
        </w:rPr>
        <w:t>, [Profesión]</w:t>
      </w:r>
      <w:r w:rsidRPr="005D3529">
        <w:rPr>
          <w:rFonts w:ascii="Garamond" w:eastAsia="Times New Roman" w:hAnsi="Garamond"/>
          <w:b/>
          <w:sz w:val="24"/>
          <w:szCs w:val="24"/>
          <w:lang w:val="es-ES" w:eastAsia="es-ES"/>
        </w:rPr>
        <w:t xml:space="preserve"> _________________,</w:t>
      </w:r>
      <w:r w:rsidRPr="005D3529">
        <w:rPr>
          <w:rFonts w:ascii="Garamond" w:eastAsia="Times New Roman" w:hAnsi="Garamond"/>
          <w:sz w:val="24"/>
          <w:szCs w:val="24"/>
          <w:lang w:val="es-ES" w:eastAsia="es-ES"/>
        </w:rPr>
        <w:t xml:space="preserve"> [Domicilio] </w:t>
      </w:r>
      <w:r w:rsidRPr="005D3529">
        <w:rPr>
          <w:rFonts w:ascii="Garamond" w:eastAsia="Times New Roman" w:hAnsi="Garamond"/>
          <w:b/>
          <w:sz w:val="24"/>
          <w:szCs w:val="24"/>
          <w:lang w:val="es-ES" w:eastAsia="es-ES"/>
        </w:rPr>
        <w:t>___________</w:t>
      </w:r>
      <w:r w:rsidRPr="005D3529">
        <w:rPr>
          <w:rFonts w:ascii="Garamond" w:eastAsia="Times New Roman" w:hAnsi="Garamond"/>
          <w:sz w:val="24"/>
          <w:szCs w:val="24"/>
          <w:lang w:val="es-ES" w:eastAsia="es-ES"/>
        </w:rPr>
        <w:t xml:space="preserve">, quien se identifica con cédula de identidad ciudadana número [Letras] </w:t>
      </w:r>
      <w:r w:rsidRPr="005D3529">
        <w:rPr>
          <w:rFonts w:ascii="Garamond" w:eastAsia="Times New Roman" w:hAnsi="Garamond"/>
          <w:b/>
          <w:sz w:val="24"/>
          <w:szCs w:val="24"/>
          <w:lang w:val="es-ES" w:eastAsia="es-ES"/>
        </w:rPr>
        <w:t xml:space="preserve">___________ </w:t>
      </w:r>
      <w:r w:rsidRPr="005D3529">
        <w:rPr>
          <w:rFonts w:ascii="Garamond" w:eastAsia="Times New Roman" w:hAnsi="Garamond"/>
          <w:sz w:val="24"/>
          <w:szCs w:val="24"/>
          <w:lang w:val="es-ES" w:eastAsia="es-ES"/>
        </w:rPr>
        <w:t>(</w:t>
      </w:r>
      <w:r w:rsidRPr="005D3529">
        <w:rPr>
          <w:rFonts w:ascii="Garamond" w:eastAsia="Times New Roman" w:hAnsi="Garamond"/>
          <w:b/>
          <w:sz w:val="24"/>
          <w:szCs w:val="24"/>
          <w:lang w:val="es-ES" w:eastAsia="es-ES"/>
        </w:rPr>
        <w:t>______</w:t>
      </w:r>
      <w:r w:rsidRPr="005D3529">
        <w:rPr>
          <w:rFonts w:ascii="Garamond" w:eastAsia="Times New Roman" w:hAnsi="Garamond"/>
          <w:sz w:val="24"/>
          <w:szCs w:val="24"/>
          <w:lang w:val="es-ES" w:eastAsia="es-ES"/>
        </w:rPr>
        <w:t>)</w:t>
      </w:r>
      <w:r w:rsidRPr="005D3529">
        <w:rPr>
          <w:rFonts w:ascii="Garamond" w:hAnsi="Garamond"/>
          <w:sz w:val="24"/>
          <w:szCs w:val="24"/>
        </w:rPr>
        <w:t>, quien actúo en mi calidad de [Acreditación</w:t>
      </w:r>
      <w:r w:rsidR="00A040A2" w:rsidRPr="005D3529">
        <w:rPr>
          <w:rFonts w:ascii="Garamond" w:hAnsi="Garamond"/>
          <w:sz w:val="24"/>
          <w:szCs w:val="24"/>
        </w:rPr>
        <w:t xml:space="preserve"> de la persona jurídica o natural</w:t>
      </w:r>
      <w:r w:rsidRPr="005D3529">
        <w:rPr>
          <w:rFonts w:ascii="Garamond" w:hAnsi="Garamond"/>
          <w:sz w:val="24"/>
          <w:szCs w:val="24"/>
        </w:rPr>
        <w:t xml:space="preserve">] </w:t>
      </w:r>
      <w:r w:rsidRPr="005D3529">
        <w:rPr>
          <w:rFonts w:ascii="Garamond" w:hAnsi="Garamond"/>
          <w:b/>
          <w:sz w:val="24"/>
          <w:szCs w:val="24"/>
        </w:rPr>
        <w:t>__________</w:t>
      </w:r>
      <w:r w:rsidRPr="005D3529">
        <w:rPr>
          <w:rFonts w:ascii="Garamond" w:hAnsi="Garamond"/>
          <w:sz w:val="24"/>
          <w:szCs w:val="24"/>
        </w:rPr>
        <w:t xml:space="preserve"> de la entidad </w:t>
      </w:r>
      <w:r w:rsidR="00A040A2" w:rsidRPr="005D3529">
        <w:rPr>
          <w:rFonts w:ascii="Garamond" w:hAnsi="Garamond"/>
          <w:sz w:val="24"/>
          <w:szCs w:val="24"/>
        </w:rPr>
        <w:t>empresa</w:t>
      </w:r>
      <w:r w:rsidRPr="005D3529">
        <w:rPr>
          <w:rFonts w:ascii="Garamond" w:hAnsi="Garamond"/>
          <w:sz w:val="24"/>
          <w:szCs w:val="24"/>
        </w:rPr>
        <w:t xml:space="preserve"> denominada </w:t>
      </w:r>
      <w:r w:rsidRPr="005D3529">
        <w:rPr>
          <w:rFonts w:ascii="Garamond" w:hAnsi="Garamond"/>
          <w:b/>
          <w:sz w:val="24"/>
          <w:szCs w:val="24"/>
        </w:rPr>
        <w:t>“_________”</w:t>
      </w:r>
      <w:r w:rsidRPr="005D3529">
        <w:rPr>
          <w:rFonts w:ascii="Garamond" w:hAnsi="Garamond"/>
          <w:sz w:val="24"/>
          <w:szCs w:val="24"/>
        </w:rPr>
        <w:t xml:space="preserve">, lo cual demuestro mi representatividad con los siguientes documentos: </w:t>
      </w:r>
      <w:r w:rsidRPr="005D3529">
        <w:rPr>
          <w:rFonts w:ascii="Garamond" w:hAnsi="Garamond"/>
          <w:b/>
          <w:sz w:val="24"/>
          <w:szCs w:val="24"/>
        </w:rPr>
        <w:t>A)</w:t>
      </w:r>
      <w:r w:rsidRPr="005D3529">
        <w:rPr>
          <w:rFonts w:ascii="Garamond" w:hAnsi="Garamond"/>
          <w:sz w:val="24"/>
          <w:szCs w:val="24"/>
        </w:rPr>
        <w:t xml:space="preserve"> </w:t>
      </w:r>
      <w:r w:rsidRPr="005D3529">
        <w:rPr>
          <w:rFonts w:ascii="Garamond" w:hAnsi="Garamond"/>
          <w:b/>
          <w:sz w:val="24"/>
          <w:szCs w:val="24"/>
        </w:rPr>
        <w:t>____</w:t>
      </w:r>
      <w:r w:rsidRPr="005D3529">
        <w:rPr>
          <w:rFonts w:ascii="Garamond" w:hAnsi="Garamond"/>
          <w:sz w:val="24"/>
          <w:szCs w:val="24"/>
        </w:rPr>
        <w:t xml:space="preserve"> </w:t>
      </w:r>
      <w:r w:rsidRPr="005D3529">
        <w:rPr>
          <w:rFonts w:ascii="Garamond" w:hAnsi="Garamond"/>
          <w:b/>
          <w:sz w:val="24"/>
          <w:szCs w:val="24"/>
        </w:rPr>
        <w:t>B) _____</w:t>
      </w:r>
      <w:r w:rsidRPr="005D3529">
        <w:rPr>
          <w:rFonts w:ascii="Garamond" w:hAnsi="Garamond"/>
          <w:sz w:val="24"/>
          <w:szCs w:val="24"/>
        </w:rPr>
        <w:t xml:space="preserve">, </w:t>
      </w:r>
      <w:r w:rsidRPr="005D3529">
        <w:rPr>
          <w:rFonts w:ascii="Garamond" w:hAnsi="Garamond"/>
          <w:b/>
          <w:sz w:val="24"/>
          <w:szCs w:val="24"/>
        </w:rPr>
        <w:t>C) _______,</w:t>
      </w:r>
      <w:r w:rsidRPr="005D3529">
        <w:rPr>
          <w:rFonts w:ascii="Garamond" w:hAnsi="Garamond"/>
          <w:sz w:val="24"/>
          <w:szCs w:val="24"/>
        </w:rPr>
        <w:t xml:space="preserve"> que en lo sucesivo de este documento se me denominará “</w:t>
      </w:r>
      <w:r w:rsidRPr="005D3529">
        <w:rPr>
          <w:rFonts w:ascii="Garamond" w:hAnsi="Garamond"/>
          <w:b/>
          <w:sz w:val="24"/>
          <w:szCs w:val="24"/>
        </w:rPr>
        <w:t xml:space="preserve">EL </w:t>
      </w:r>
      <w:r w:rsidR="00643595" w:rsidRPr="005D3529">
        <w:rPr>
          <w:rFonts w:ascii="Garamond" w:hAnsi="Garamond"/>
          <w:b/>
          <w:sz w:val="24"/>
          <w:szCs w:val="24"/>
        </w:rPr>
        <w:t>OFERENTE</w:t>
      </w:r>
      <w:r w:rsidRPr="005D3529">
        <w:rPr>
          <w:rFonts w:ascii="Garamond" w:hAnsi="Garamond"/>
          <w:b/>
          <w:sz w:val="24"/>
          <w:szCs w:val="24"/>
        </w:rPr>
        <w:t>”</w:t>
      </w:r>
      <w:r w:rsidRPr="005D3529">
        <w:rPr>
          <w:rFonts w:ascii="Garamond" w:hAnsi="Garamond"/>
          <w:sz w:val="24"/>
          <w:szCs w:val="24"/>
        </w:rPr>
        <w:t>.</w:t>
      </w:r>
    </w:p>
    <w:p w14:paraId="3027F847" w14:textId="77777777" w:rsidR="00D23C0A" w:rsidRPr="005D3529" w:rsidRDefault="00D23C0A" w:rsidP="00D23C0A">
      <w:pPr>
        <w:pStyle w:val="Textoindependiente"/>
        <w:spacing w:before="109" w:line="276" w:lineRule="auto"/>
        <w:ind w:right="51"/>
        <w:jc w:val="both"/>
        <w:rPr>
          <w:rFonts w:ascii="Garamond" w:eastAsiaTheme="minorHAnsi" w:hAnsi="Garamond" w:cstheme="minorBidi"/>
          <w:lang w:val="es-NI"/>
        </w:rPr>
      </w:pPr>
      <w:r w:rsidRPr="005D3529">
        <w:rPr>
          <w:rFonts w:ascii="Garamond" w:eastAsiaTheme="minorHAnsi" w:hAnsi="Garamond" w:cstheme="minorBidi"/>
          <w:lang w:val="es-NI"/>
        </w:rPr>
        <w:t xml:space="preserve">Declaro por medio del presente documento, en nombre y representación de </w:t>
      </w:r>
      <w:r w:rsidRPr="005D3529">
        <w:rPr>
          <w:rFonts w:ascii="Garamond" w:hAnsi="Garamond"/>
          <w:b/>
        </w:rPr>
        <w:t>“_____”</w:t>
      </w:r>
      <w:r w:rsidRPr="005D3529">
        <w:rPr>
          <w:rFonts w:ascii="Garamond" w:eastAsiaTheme="minorHAnsi" w:hAnsi="Garamond" w:cstheme="minorBidi"/>
          <w:lang w:val="es-NI"/>
        </w:rPr>
        <w:t xml:space="preserve">, mi representado se obliga ante el </w:t>
      </w:r>
      <w:r w:rsidRPr="005D3529">
        <w:rPr>
          <w:rFonts w:ascii="Garamond" w:eastAsiaTheme="minorHAnsi" w:hAnsi="Garamond" w:cstheme="minorBidi"/>
          <w:b/>
          <w:lang w:val="es-NI"/>
        </w:rPr>
        <w:t>Banco Central de Nicaragua (BCN)</w:t>
      </w:r>
      <w:r w:rsidRPr="005D3529">
        <w:rPr>
          <w:rFonts w:ascii="Garamond" w:eastAsiaTheme="minorHAnsi" w:hAnsi="Garamond" w:cstheme="minorBidi"/>
          <w:lang w:val="es-NI"/>
        </w:rPr>
        <w:t xml:space="preserve">, a cumplir el presente </w:t>
      </w:r>
      <w:proofErr w:type="spellStart"/>
      <w:r w:rsidRPr="005D3529">
        <w:rPr>
          <w:rFonts w:ascii="Garamond" w:hAnsi="Garamond" w:cs="Arial"/>
          <w:b/>
        </w:rPr>
        <w:t>Documento</w:t>
      </w:r>
      <w:proofErr w:type="spellEnd"/>
      <w:r w:rsidRPr="005D3529">
        <w:rPr>
          <w:rFonts w:ascii="Garamond" w:hAnsi="Garamond" w:cs="Arial"/>
          <w:b/>
        </w:rPr>
        <w:t xml:space="preserve"> de </w:t>
      </w:r>
      <w:proofErr w:type="spellStart"/>
      <w:r w:rsidRPr="005D3529">
        <w:rPr>
          <w:rFonts w:ascii="Garamond" w:hAnsi="Garamond" w:cs="Arial"/>
          <w:b/>
        </w:rPr>
        <w:t>Obligación</w:t>
      </w:r>
      <w:proofErr w:type="spellEnd"/>
      <w:r w:rsidRPr="005D3529">
        <w:rPr>
          <w:rFonts w:ascii="Garamond" w:hAnsi="Garamond" w:cs="Arial"/>
          <w:b/>
        </w:rPr>
        <w:t xml:space="preserve"> de </w:t>
      </w:r>
      <w:proofErr w:type="spellStart"/>
      <w:r w:rsidRPr="005D3529">
        <w:rPr>
          <w:rFonts w:ascii="Garamond" w:hAnsi="Garamond" w:cs="Arial"/>
          <w:b/>
        </w:rPr>
        <w:t>Confidencialidad</w:t>
      </w:r>
      <w:proofErr w:type="spellEnd"/>
      <w:r w:rsidRPr="005D3529">
        <w:rPr>
          <w:rFonts w:ascii="Garamond" w:hAnsi="Garamond" w:cs="Arial"/>
          <w:b/>
        </w:rPr>
        <w:t xml:space="preserve"> y no </w:t>
      </w:r>
      <w:proofErr w:type="spellStart"/>
      <w:r w:rsidRPr="005D3529">
        <w:rPr>
          <w:rFonts w:ascii="Garamond" w:hAnsi="Garamond" w:cs="Arial"/>
          <w:b/>
        </w:rPr>
        <w:t>Divulgación</w:t>
      </w:r>
      <w:proofErr w:type="spellEnd"/>
      <w:r w:rsidRPr="005D3529">
        <w:rPr>
          <w:rFonts w:ascii="Garamond" w:eastAsiaTheme="minorHAnsi" w:hAnsi="Garamond" w:cstheme="minorBidi"/>
          <w:lang w:val="es-NI"/>
        </w:rPr>
        <w:t xml:space="preserve">: </w:t>
      </w:r>
    </w:p>
    <w:p w14:paraId="086C9ACE" w14:textId="77777777" w:rsidR="00D23C0A" w:rsidRPr="005D3529" w:rsidRDefault="00D23C0A" w:rsidP="00D23C0A">
      <w:pPr>
        <w:pStyle w:val="Textoindependiente"/>
        <w:spacing w:line="276" w:lineRule="auto"/>
        <w:ind w:right="51"/>
        <w:jc w:val="both"/>
        <w:rPr>
          <w:rFonts w:ascii="Garamond" w:hAnsi="Garamond" w:cstheme="minorHAnsi"/>
          <w:lang w:val="es-NI"/>
        </w:rPr>
      </w:pPr>
    </w:p>
    <w:p w14:paraId="497B909A" w14:textId="77777777" w:rsidR="00D23C0A" w:rsidRPr="005D3529" w:rsidRDefault="00D23C0A" w:rsidP="00D23C0A">
      <w:pPr>
        <w:pStyle w:val="Textoindependiente"/>
        <w:spacing w:before="109" w:line="276" w:lineRule="auto"/>
        <w:ind w:right="51"/>
        <w:jc w:val="both"/>
        <w:rPr>
          <w:rFonts w:ascii="Garamond" w:eastAsiaTheme="minorHAnsi" w:hAnsi="Garamond" w:cstheme="minorBidi"/>
          <w:b/>
          <w:lang w:val="es-NI"/>
        </w:rPr>
      </w:pPr>
      <w:r w:rsidRPr="005D3529">
        <w:rPr>
          <w:rFonts w:ascii="Garamond" w:hAnsi="Garamond" w:cstheme="minorHAnsi"/>
          <w:b/>
          <w:lang w:val="es-NI"/>
        </w:rPr>
        <w:t xml:space="preserve">Cláusula Primera: Antecedentes del </w:t>
      </w:r>
      <w:r w:rsidRPr="005D3529">
        <w:rPr>
          <w:rFonts w:ascii="Garamond" w:eastAsiaTheme="minorHAnsi" w:hAnsi="Garamond" w:cstheme="minorBidi"/>
          <w:b/>
          <w:lang w:val="es-NI"/>
        </w:rPr>
        <w:t>Documento de Obligación de Confidencialidad y No Divulgación.</w:t>
      </w:r>
    </w:p>
    <w:p w14:paraId="24672D87" w14:textId="20482AA6" w:rsidR="00D23C0A" w:rsidRPr="005D3529" w:rsidRDefault="00D23C0A" w:rsidP="009D068C">
      <w:pPr>
        <w:pStyle w:val="Ttulo"/>
        <w:jc w:val="both"/>
        <w:rPr>
          <w:rFonts w:ascii="Garamond" w:eastAsia="Times New Roman" w:hAnsi="Garamond"/>
          <w:sz w:val="24"/>
          <w:szCs w:val="24"/>
          <w:lang w:val="es-ES" w:eastAsia="es-ES"/>
        </w:rPr>
      </w:pPr>
      <w:r w:rsidRPr="005D3529">
        <w:rPr>
          <w:rFonts w:ascii="Garamond" w:hAnsi="Garamond"/>
          <w:b/>
          <w:sz w:val="24"/>
          <w:szCs w:val="24"/>
        </w:rPr>
        <w:t xml:space="preserve">EL </w:t>
      </w:r>
      <w:r w:rsidR="00643595" w:rsidRPr="005D3529">
        <w:rPr>
          <w:rFonts w:ascii="Garamond" w:hAnsi="Garamond"/>
          <w:b/>
          <w:sz w:val="24"/>
          <w:szCs w:val="24"/>
        </w:rPr>
        <w:t>OFERENTE</w:t>
      </w:r>
      <w:r w:rsidR="00EF2718" w:rsidRPr="005D3529">
        <w:rPr>
          <w:rFonts w:ascii="Garamond" w:hAnsi="Garamond"/>
          <w:b/>
          <w:sz w:val="24"/>
          <w:szCs w:val="24"/>
        </w:rPr>
        <w:t xml:space="preserve"> </w:t>
      </w:r>
      <w:r w:rsidR="00EF2718" w:rsidRPr="005D3529">
        <w:rPr>
          <w:rFonts w:ascii="Garamond" w:hAnsi="Garamond"/>
          <w:sz w:val="24"/>
          <w:szCs w:val="24"/>
        </w:rPr>
        <w:t>declara</w:t>
      </w:r>
      <w:r w:rsidRPr="005D3529">
        <w:rPr>
          <w:rFonts w:ascii="Garamond" w:hAnsi="Garamond"/>
          <w:sz w:val="24"/>
          <w:szCs w:val="24"/>
        </w:rPr>
        <w:t xml:space="preserve"> que acepta y reconoce que el presente acuerdo de confidencialidad y no divulgación se deriva de</w:t>
      </w:r>
      <w:r w:rsidR="009D068C" w:rsidRPr="005D3529">
        <w:rPr>
          <w:rFonts w:ascii="Garamond" w:hAnsi="Garamond"/>
          <w:sz w:val="24"/>
          <w:szCs w:val="24"/>
        </w:rPr>
        <w:t xml:space="preserve"> la Invitación a ofertar de la </w:t>
      </w:r>
      <w:r w:rsidR="00B2385F" w:rsidRPr="005D3529">
        <w:rPr>
          <w:rFonts w:ascii="Garamond" w:hAnsi="Garamond"/>
          <w:b/>
          <w:bCs/>
          <w:sz w:val="24"/>
          <w:szCs w:val="24"/>
        </w:rPr>
        <w:t xml:space="preserve">Contratación </w:t>
      </w:r>
      <w:r w:rsidR="00410FE8" w:rsidRPr="005D3529">
        <w:rPr>
          <w:rFonts w:ascii="Garamond" w:hAnsi="Garamond"/>
          <w:b/>
          <w:bCs/>
          <w:sz w:val="24"/>
          <w:szCs w:val="24"/>
        </w:rPr>
        <w:t xml:space="preserve">Ordinaria </w:t>
      </w:r>
      <w:r w:rsidR="00B2385F" w:rsidRPr="005D3529">
        <w:rPr>
          <w:rFonts w:ascii="Garamond" w:hAnsi="Garamond"/>
          <w:b/>
          <w:bCs/>
          <w:sz w:val="24"/>
          <w:szCs w:val="24"/>
        </w:rPr>
        <w:t xml:space="preserve">de Régimen Especial No. </w:t>
      </w:r>
      <w:r w:rsidR="008F6CE4" w:rsidRPr="005D3529">
        <w:rPr>
          <w:rFonts w:ascii="Garamond" w:hAnsi="Garamond"/>
          <w:b/>
          <w:bCs/>
          <w:sz w:val="24"/>
          <w:szCs w:val="24"/>
        </w:rPr>
        <w:t>BCN-</w:t>
      </w:r>
      <w:r w:rsidR="00B0635A" w:rsidRPr="005D3529">
        <w:rPr>
          <w:rFonts w:ascii="Garamond" w:hAnsi="Garamond"/>
          <w:b/>
          <w:bCs/>
          <w:sz w:val="24"/>
          <w:szCs w:val="24"/>
        </w:rPr>
        <w:t>32</w:t>
      </w:r>
      <w:r w:rsidR="008F6CE4" w:rsidRPr="005D3529">
        <w:rPr>
          <w:rFonts w:ascii="Garamond" w:hAnsi="Garamond"/>
          <w:b/>
          <w:bCs/>
          <w:sz w:val="24"/>
          <w:szCs w:val="24"/>
        </w:rPr>
        <w:t>-</w:t>
      </w:r>
      <w:r w:rsidR="00B0635A" w:rsidRPr="005D3529">
        <w:rPr>
          <w:rFonts w:ascii="Garamond" w:hAnsi="Garamond"/>
          <w:b/>
          <w:bCs/>
          <w:sz w:val="24"/>
          <w:szCs w:val="24"/>
        </w:rPr>
        <w:t>47</w:t>
      </w:r>
      <w:r w:rsidR="008F6CE4" w:rsidRPr="005D3529">
        <w:rPr>
          <w:rFonts w:ascii="Garamond" w:hAnsi="Garamond"/>
          <w:b/>
          <w:bCs/>
          <w:sz w:val="24"/>
          <w:szCs w:val="24"/>
        </w:rPr>
        <w:t>-21-CORE</w:t>
      </w:r>
      <w:r w:rsidR="00410FE8" w:rsidRPr="005D3529">
        <w:rPr>
          <w:rFonts w:ascii="Garamond" w:hAnsi="Garamond"/>
          <w:b/>
          <w:bCs/>
          <w:sz w:val="24"/>
          <w:szCs w:val="24"/>
        </w:rPr>
        <w:t xml:space="preserve"> </w:t>
      </w:r>
      <w:r w:rsidR="00B2385F" w:rsidRPr="005D3529">
        <w:rPr>
          <w:rFonts w:ascii="Garamond" w:hAnsi="Garamond"/>
          <w:b/>
          <w:bCs/>
          <w:sz w:val="24"/>
          <w:szCs w:val="24"/>
        </w:rPr>
        <w:t>“Construcción de Centro de Datos</w:t>
      </w:r>
      <w:r w:rsidR="009D068C" w:rsidRPr="005D3529">
        <w:rPr>
          <w:rFonts w:ascii="Garamond" w:hAnsi="Garamond"/>
          <w:b/>
          <w:bCs/>
          <w:sz w:val="24"/>
          <w:szCs w:val="24"/>
        </w:rPr>
        <w:t>”, en la cual</w:t>
      </w:r>
      <w:r w:rsidRPr="005D3529">
        <w:rPr>
          <w:rFonts w:ascii="Garamond" w:eastAsia="Times New Roman" w:hAnsi="Garamond"/>
          <w:sz w:val="24"/>
          <w:szCs w:val="24"/>
          <w:lang w:val="es-ES" w:eastAsia="es-ES"/>
        </w:rPr>
        <w:t xml:space="preserve"> </w:t>
      </w:r>
      <w:r w:rsidR="00A53914" w:rsidRPr="005D3529">
        <w:rPr>
          <w:rFonts w:ascii="Garamond" w:eastAsia="Times New Roman" w:hAnsi="Garamond"/>
          <w:sz w:val="24"/>
          <w:szCs w:val="24"/>
          <w:lang w:val="es-ES" w:eastAsia="es-ES"/>
        </w:rPr>
        <w:t xml:space="preserve">se establece </w:t>
      </w:r>
      <w:r w:rsidRPr="005D3529">
        <w:rPr>
          <w:rFonts w:ascii="Garamond" w:eastAsia="Times New Roman" w:hAnsi="Garamond"/>
          <w:sz w:val="24"/>
          <w:szCs w:val="24"/>
          <w:lang w:val="es-ES" w:eastAsia="es-ES"/>
        </w:rPr>
        <w:t xml:space="preserve">la obligatoriedad de la Confidencialidad por parte de </w:t>
      </w:r>
      <w:r w:rsidRPr="005D3529">
        <w:rPr>
          <w:rFonts w:ascii="Garamond" w:eastAsia="Times New Roman" w:hAnsi="Garamond"/>
          <w:b/>
          <w:sz w:val="24"/>
          <w:szCs w:val="24"/>
          <w:lang w:val="es-ES" w:eastAsia="es-ES"/>
        </w:rPr>
        <w:t xml:space="preserve">EL </w:t>
      </w:r>
      <w:r w:rsidR="00643595" w:rsidRPr="005D3529">
        <w:rPr>
          <w:rFonts w:ascii="Garamond" w:eastAsia="Times New Roman" w:hAnsi="Garamond"/>
          <w:b/>
          <w:sz w:val="24"/>
          <w:szCs w:val="24"/>
          <w:lang w:val="es-ES" w:eastAsia="es-ES"/>
        </w:rPr>
        <w:t>OFERENTE</w:t>
      </w:r>
      <w:r w:rsidRPr="005D3529">
        <w:rPr>
          <w:rFonts w:ascii="Garamond" w:eastAsia="Times New Roman" w:hAnsi="Garamond"/>
          <w:sz w:val="24"/>
          <w:szCs w:val="24"/>
          <w:lang w:val="es-ES" w:eastAsia="es-ES"/>
        </w:rPr>
        <w:t xml:space="preserve">. </w:t>
      </w:r>
    </w:p>
    <w:p w14:paraId="254A55C2" w14:textId="77777777" w:rsidR="00D23C0A" w:rsidRPr="005D3529" w:rsidRDefault="00D23C0A" w:rsidP="009D068C">
      <w:pPr>
        <w:pStyle w:val="Encabezado"/>
        <w:spacing w:line="276" w:lineRule="auto"/>
        <w:jc w:val="both"/>
        <w:rPr>
          <w:rFonts w:ascii="Garamond" w:hAnsi="Garamond"/>
          <w:sz w:val="24"/>
          <w:szCs w:val="24"/>
        </w:rPr>
      </w:pPr>
    </w:p>
    <w:p w14:paraId="2FC8B26B" w14:textId="77777777" w:rsidR="00D23C0A" w:rsidRPr="005D3529" w:rsidRDefault="00D23C0A" w:rsidP="00D23C0A">
      <w:pPr>
        <w:pStyle w:val="Textoindependiente"/>
        <w:spacing w:line="276" w:lineRule="auto"/>
        <w:ind w:right="51"/>
        <w:jc w:val="both"/>
        <w:rPr>
          <w:rFonts w:ascii="Garamond" w:hAnsi="Garamond" w:cs="Arial"/>
          <w:b/>
          <w:lang w:val="es-NI"/>
        </w:rPr>
      </w:pPr>
      <w:r w:rsidRPr="005D3529">
        <w:rPr>
          <w:rFonts w:ascii="Garamond" w:hAnsi="Garamond" w:cs="Arial"/>
          <w:b/>
          <w:lang w:val="es-NI"/>
        </w:rPr>
        <w:t xml:space="preserve">Cláusula Segunda: Finalidad y Objeto del Documento de Obligación de Confidencialidad y No Divulgación.   </w:t>
      </w:r>
    </w:p>
    <w:p w14:paraId="41717C87" w14:textId="0B98E572" w:rsidR="00D23C0A" w:rsidRPr="005D3529" w:rsidRDefault="00D23C0A" w:rsidP="00D23C0A">
      <w:pPr>
        <w:spacing w:line="276" w:lineRule="auto"/>
        <w:jc w:val="both"/>
        <w:rPr>
          <w:rFonts w:ascii="Garamond" w:hAnsi="Garamond"/>
          <w:iCs/>
          <w:sz w:val="24"/>
          <w:szCs w:val="24"/>
        </w:rPr>
      </w:pPr>
      <w:r w:rsidRPr="005D3529">
        <w:rPr>
          <w:rFonts w:ascii="Garamond" w:hAnsi="Garamond"/>
          <w:iCs/>
          <w:sz w:val="24"/>
          <w:szCs w:val="24"/>
        </w:rPr>
        <w:t xml:space="preserve">El objeto del presente Documento de Obligación de Confidencialidad y No Divulgación es fijar los términos y condiciones que regirán el manejo, uso y la protección de la información, ya sea esta verbal, escrita, transmitida, recibida, o a la que tengan acceso de forma física o electrónica o por cualquier otro medio que, de forma directa o indirecta llegase a conocer </w:t>
      </w:r>
      <w:r w:rsidRPr="005D3529">
        <w:rPr>
          <w:rFonts w:ascii="Garamond" w:hAnsi="Garamond"/>
          <w:b/>
          <w:iCs/>
          <w:sz w:val="24"/>
          <w:szCs w:val="24"/>
        </w:rPr>
        <w:t xml:space="preserve">EL </w:t>
      </w:r>
      <w:r w:rsidR="00643595" w:rsidRPr="005D3529">
        <w:rPr>
          <w:rFonts w:ascii="Garamond" w:hAnsi="Garamond"/>
          <w:b/>
          <w:iCs/>
          <w:sz w:val="24"/>
          <w:szCs w:val="24"/>
        </w:rPr>
        <w:t>OFERENTE</w:t>
      </w:r>
      <w:r w:rsidRPr="005D3529">
        <w:rPr>
          <w:rFonts w:ascii="Garamond" w:hAnsi="Garamond"/>
          <w:iCs/>
          <w:sz w:val="24"/>
          <w:szCs w:val="24"/>
        </w:rPr>
        <w:t>, en la ejecución  de</w:t>
      </w:r>
      <w:r w:rsidR="00B2385F" w:rsidRPr="005D3529">
        <w:rPr>
          <w:rFonts w:ascii="Garamond" w:hAnsi="Garamond"/>
          <w:iCs/>
          <w:sz w:val="24"/>
          <w:szCs w:val="24"/>
        </w:rPr>
        <w:t xml:space="preserve"> </w:t>
      </w:r>
      <w:r w:rsidRPr="005D3529">
        <w:rPr>
          <w:rFonts w:ascii="Garamond" w:hAnsi="Garamond"/>
          <w:iCs/>
          <w:sz w:val="24"/>
          <w:szCs w:val="24"/>
        </w:rPr>
        <w:t>l</w:t>
      </w:r>
      <w:r w:rsidR="00B2385F" w:rsidRPr="005D3529">
        <w:rPr>
          <w:rFonts w:ascii="Garamond" w:hAnsi="Garamond"/>
          <w:iCs/>
          <w:sz w:val="24"/>
          <w:szCs w:val="24"/>
        </w:rPr>
        <w:t>a</w:t>
      </w:r>
      <w:r w:rsidR="00B2385F" w:rsidRPr="005D3529">
        <w:rPr>
          <w:rFonts w:ascii="Garamond" w:hAnsi="Garamond"/>
          <w:sz w:val="24"/>
          <w:szCs w:val="24"/>
        </w:rPr>
        <w:t xml:space="preserve"> </w:t>
      </w:r>
      <w:r w:rsidR="00890B6D" w:rsidRPr="005D3529">
        <w:rPr>
          <w:rFonts w:ascii="Garamond" w:hAnsi="Garamond"/>
          <w:b/>
          <w:bCs/>
          <w:sz w:val="24"/>
          <w:szCs w:val="24"/>
        </w:rPr>
        <w:t>Contratación Ordinaria de Régimen Especial No. BCN-</w:t>
      </w:r>
      <w:r w:rsidR="00B0635A" w:rsidRPr="005D3529">
        <w:rPr>
          <w:rFonts w:ascii="Garamond" w:hAnsi="Garamond"/>
          <w:b/>
          <w:bCs/>
          <w:sz w:val="24"/>
          <w:szCs w:val="24"/>
        </w:rPr>
        <w:t>32</w:t>
      </w:r>
      <w:r w:rsidR="00890B6D" w:rsidRPr="005D3529">
        <w:rPr>
          <w:rFonts w:ascii="Garamond" w:hAnsi="Garamond"/>
          <w:b/>
          <w:bCs/>
          <w:sz w:val="24"/>
          <w:szCs w:val="24"/>
        </w:rPr>
        <w:t>-</w:t>
      </w:r>
      <w:r w:rsidR="00B0635A" w:rsidRPr="005D3529">
        <w:rPr>
          <w:rFonts w:ascii="Garamond" w:hAnsi="Garamond"/>
          <w:b/>
          <w:bCs/>
          <w:sz w:val="24"/>
          <w:szCs w:val="24"/>
        </w:rPr>
        <w:t>47</w:t>
      </w:r>
      <w:r w:rsidR="00890B6D" w:rsidRPr="005D3529">
        <w:rPr>
          <w:rFonts w:ascii="Garamond" w:hAnsi="Garamond"/>
          <w:b/>
          <w:bCs/>
          <w:sz w:val="24"/>
          <w:szCs w:val="24"/>
        </w:rPr>
        <w:t>-21-CORE “Construcción de Centro de Datos”</w:t>
      </w:r>
      <w:r w:rsidRPr="005D3529">
        <w:rPr>
          <w:rFonts w:ascii="Garamond" w:hAnsi="Garamond"/>
          <w:b/>
          <w:bCs/>
          <w:sz w:val="24"/>
          <w:szCs w:val="24"/>
        </w:rPr>
        <w:t>.</w:t>
      </w:r>
      <w:r w:rsidRPr="005D3529">
        <w:rPr>
          <w:rFonts w:ascii="Garamond" w:hAnsi="Garamond"/>
          <w:iCs/>
          <w:sz w:val="24"/>
          <w:szCs w:val="24"/>
        </w:rPr>
        <w:t xml:space="preserve">  </w:t>
      </w:r>
    </w:p>
    <w:p w14:paraId="39C30FB9" w14:textId="77777777" w:rsidR="00D23C0A" w:rsidRPr="005D3529" w:rsidRDefault="00D23C0A" w:rsidP="00D23C0A">
      <w:pPr>
        <w:pStyle w:val="Textoindependiente"/>
        <w:spacing w:line="276" w:lineRule="auto"/>
        <w:ind w:right="51"/>
        <w:jc w:val="both"/>
        <w:rPr>
          <w:rFonts w:ascii="Garamond" w:hAnsi="Garamond" w:cs="Arial"/>
          <w:b/>
          <w:lang w:val="es-NI"/>
        </w:rPr>
      </w:pPr>
      <w:r w:rsidRPr="005D3529">
        <w:rPr>
          <w:rFonts w:ascii="Garamond" w:hAnsi="Garamond" w:cs="Arial"/>
          <w:b/>
          <w:lang w:val="es-NI"/>
        </w:rPr>
        <w:t>Cláusula Tercera: Carácter de la Información y Definiciones.</w:t>
      </w:r>
    </w:p>
    <w:p w14:paraId="0B3F0D64" w14:textId="77777777" w:rsidR="00D23C0A" w:rsidRPr="005D3529" w:rsidRDefault="00D23C0A" w:rsidP="00D23C0A">
      <w:pPr>
        <w:spacing w:line="276" w:lineRule="auto"/>
        <w:jc w:val="both"/>
        <w:rPr>
          <w:rFonts w:ascii="Garamond" w:eastAsia="Gill Sans MT" w:hAnsi="Garamond" w:cs="Arial"/>
          <w:w w:val="105"/>
          <w:sz w:val="24"/>
          <w:szCs w:val="24"/>
        </w:rPr>
      </w:pPr>
      <w:r w:rsidRPr="005D3529">
        <w:rPr>
          <w:rFonts w:ascii="Garamond" w:hAnsi="Garamond"/>
          <w:sz w:val="24"/>
          <w:szCs w:val="24"/>
        </w:rPr>
        <w:t xml:space="preserve">Para los fines de este Documento los </w:t>
      </w:r>
      <w:r w:rsidRPr="005D3529">
        <w:rPr>
          <w:rFonts w:ascii="Garamond" w:eastAsia="Gill Sans MT" w:hAnsi="Garamond" w:cs="Arial"/>
          <w:w w:val="105"/>
          <w:sz w:val="24"/>
          <w:szCs w:val="24"/>
        </w:rPr>
        <w:t xml:space="preserve">siguientes términos serán interpretados de acuerdo con las definiciones siguientes: </w:t>
      </w:r>
    </w:p>
    <w:p w14:paraId="0CF17F5C" w14:textId="77777777" w:rsidR="00D23C0A" w:rsidRPr="005D3529" w:rsidRDefault="00D23C0A" w:rsidP="00D23C0A">
      <w:pPr>
        <w:pStyle w:val="Prrafodelista"/>
        <w:numPr>
          <w:ilvl w:val="0"/>
          <w:numId w:val="2"/>
        </w:numPr>
        <w:kinsoku w:val="0"/>
        <w:overflowPunct w:val="0"/>
        <w:autoSpaceDE/>
        <w:autoSpaceDN/>
        <w:spacing w:line="276" w:lineRule="auto"/>
        <w:ind w:right="113"/>
        <w:textAlignment w:val="baseline"/>
        <w:rPr>
          <w:rFonts w:ascii="Garamond" w:hAnsi="Garamond" w:cs="Tahoma"/>
          <w:sz w:val="24"/>
          <w:szCs w:val="24"/>
          <w:lang w:val="es-ES" w:eastAsia="es-ES"/>
        </w:rPr>
      </w:pPr>
      <w:r w:rsidRPr="005D3529">
        <w:rPr>
          <w:rFonts w:ascii="Garamond" w:hAnsi="Garamond" w:cs="Tahoma"/>
          <w:b/>
          <w:sz w:val="24"/>
          <w:szCs w:val="24"/>
          <w:lang w:val="es-ES" w:eastAsia="es-ES"/>
        </w:rPr>
        <w:t>Información Privada:</w:t>
      </w:r>
      <w:r w:rsidRPr="005D3529">
        <w:rPr>
          <w:rFonts w:ascii="Garamond" w:hAnsi="Garamond" w:cs="Tahoma"/>
          <w:sz w:val="24"/>
          <w:szCs w:val="24"/>
          <w:lang w:val="es-ES" w:eastAsia="es-ES"/>
        </w:rPr>
        <w:t xml:space="preserve"> La información relativa a datos personales, de directores, funcionarios y empleados, clientes o cualquier persona, referidos a la vida privada o de la familia, tales como salud, raza, preferencia política, inclinación  religiosa, cédula de identidad, estado, edad, profesión, contactos, números de teléfonos, cuentas bancarias, datos de activos y pasivos, situación económica, financiera, jurídica, social o familiar; así como todos aquellos datos personales, tanto de personas naturales o jurídicas, que están tutelados y protegidos por la </w:t>
      </w:r>
      <w:r w:rsidRPr="005D3529">
        <w:rPr>
          <w:rFonts w:ascii="Garamond" w:hAnsi="Garamond" w:cs="Tahoma"/>
          <w:sz w:val="24"/>
          <w:szCs w:val="24"/>
          <w:lang w:val="es-ES" w:eastAsia="es-ES"/>
        </w:rPr>
        <w:lastRenderedPageBreak/>
        <w:t>Constitución Política y las Leyes.</w:t>
      </w:r>
    </w:p>
    <w:p w14:paraId="27AFB195" w14:textId="77777777" w:rsidR="00D23C0A" w:rsidRPr="005D3529" w:rsidRDefault="00D23C0A" w:rsidP="00D23C0A">
      <w:pPr>
        <w:pStyle w:val="Prrafodelista"/>
        <w:spacing w:line="276" w:lineRule="auto"/>
        <w:rPr>
          <w:rFonts w:ascii="Garamond" w:hAnsi="Garamond" w:cs="Tahoma"/>
          <w:sz w:val="24"/>
          <w:szCs w:val="24"/>
          <w:lang w:val="es-ES" w:eastAsia="es-ES"/>
        </w:rPr>
      </w:pPr>
    </w:p>
    <w:p w14:paraId="1A3C6DB5" w14:textId="03A6F04E" w:rsidR="00D23C0A" w:rsidRPr="005D3529" w:rsidRDefault="00D23C0A" w:rsidP="00D23C0A">
      <w:pPr>
        <w:pStyle w:val="Prrafodelista"/>
        <w:numPr>
          <w:ilvl w:val="0"/>
          <w:numId w:val="2"/>
        </w:numPr>
        <w:kinsoku w:val="0"/>
        <w:overflowPunct w:val="0"/>
        <w:autoSpaceDE/>
        <w:autoSpaceDN/>
        <w:spacing w:line="276" w:lineRule="auto"/>
        <w:ind w:right="113"/>
        <w:textAlignment w:val="baseline"/>
        <w:rPr>
          <w:rFonts w:ascii="Garamond" w:hAnsi="Garamond" w:cs="Tahoma"/>
          <w:sz w:val="24"/>
          <w:szCs w:val="24"/>
          <w:lang w:val="es-ES_tradnl" w:eastAsia="es-ES"/>
        </w:rPr>
      </w:pPr>
      <w:r w:rsidRPr="005D3529">
        <w:rPr>
          <w:rFonts w:ascii="Garamond" w:hAnsi="Garamond" w:cs="Tahoma"/>
          <w:b/>
          <w:sz w:val="24"/>
          <w:szCs w:val="24"/>
          <w:lang w:val="es-ES" w:eastAsia="es-ES"/>
        </w:rPr>
        <w:t xml:space="preserve">Información Pública Reservada: </w:t>
      </w:r>
      <w:r w:rsidRPr="005D3529">
        <w:rPr>
          <w:rFonts w:ascii="Garamond" w:hAnsi="Garamond" w:cs="Tahoma"/>
          <w:sz w:val="24"/>
          <w:szCs w:val="24"/>
          <w:lang w:val="es-ES" w:eastAsia="es-ES"/>
        </w:rPr>
        <w:t xml:space="preserve">La información pública que se encuentra temporalmente sujeta a alguna de las excepciones previstas en la Ley No. 621, la cual no es pública. </w:t>
      </w:r>
      <w:r w:rsidRPr="005D3529">
        <w:rPr>
          <w:rFonts w:ascii="Garamond" w:hAnsi="Garamond" w:cs="Tahoma"/>
          <w:sz w:val="24"/>
          <w:szCs w:val="24"/>
          <w:lang w:val="es-ES_tradnl" w:eastAsia="es-ES"/>
        </w:rPr>
        <w:t>Tendrá tal consideración, y a título meramente enunciativo y no limitativo, la siguiente</w:t>
      </w:r>
      <w:r w:rsidRPr="005D3529">
        <w:rPr>
          <w:rFonts w:ascii="Garamond" w:hAnsi="Garamond" w:cs="Tahoma"/>
          <w:sz w:val="24"/>
          <w:szCs w:val="24"/>
          <w:lang w:val="es-ES" w:eastAsia="es-ES"/>
        </w:rPr>
        <w:t xml:space="preserve">: todo documento, </w:t>
      </w:r>
      <w:r w:rsidRPr="005D3529">
        <w:rPr>
          <w:rFonts w:ascii="Garamond" w:hAnsi="Garamond" w:cs="Tahoma"/>
          <w:sz w:val="24"/>
          <w:szCs w:val="24"/>
          <w:lang w:val="es-ES_tradnl" w:eastAsia="es-ES"/>
        </w:rPr>
        <w:t>datos, informes, interpretaciones, dictámenes, resoluciones, correos electrónicos o físicos, normativa, contratos, convenios, acuerdos, correspondencias, proyecciones,</w:t>
      </w:r>
      <w:r w:rsidRPr="005D3529">
        <w:rPr>
          <w:rFonts w:ascii="Garamond" w:hAnsi="Garamond" w:cs="Arial"/>
          <w:w w:val="105"/>
          <w:sz w:val="24"/>
          <w:szCs w:val="24"/>
          <w:lang w:val="es-NI"/>
        </w:rPr>
        <w:t xml:space="preserve"> planes, proyectos, análisis, investigación, informe, rutina, algoritmo, fórmulas, </w:t>
      </w:r>
      <w:r w:rsidRPr="005D3529">
        <w:rPr>
          <w:rFonts w:ascii="Garamond" w:hAnsi="Garamond" w:cs="Tahoma"/>
          <w:sz w:val="24"/>
          <w:szCs w:val="24"/>
          <w:lang w:val="es-ES_tradnl" w:eastAsia="es-ES"/>
        </w:rPr>
        <w:t xml:space="preserve"> bases de datos de cualquier tipo, aplicaciones, programas, </w:t>
      </w:r>
      <w:r w:rsidRPr="005D3529">
        <w:rPr>
          <w:rFonts w:ascii="Garamond" w:hAnsi="Garamond" w:cs="Arial"/>
          <w:w w:val="105"/>
          <w:sz w:val="24"/>
          <w:szCs w:val="24"/>
          <w:lang w:val="es-NI"/>
        </w:rPr>
        <w:t>modelos, sistemas, software, dispositivos, tecnologías, programas, páginas web, código fuente, esquemáticos, diseños,</w:t>
      </w:r>
      <w:r w:rsidR="00B21E59" w:rsidRPr="005D3529">
        <w:rPr>
          <w:rFonts w:ascii="Garamond" w:hAnsi="Garamond" w:cs="Arial"/>
          <w:w w:val="105"/>
          <w:sz w:val="24"/>
          <w:szCs w:val="24"/>
          <w:lang w:val="es-NI"/>
        </w:rPr>
        <w:t xml:space="preserve"> planos,</w:t>
      </w:r>
      <w:r w:rsidRPr="005D3529">
        <w:rPr>
          <w:rFonts w:ascii="Garamond" w:hAnsi="Garamond" w:cs="Arial"/>
          <w:w w:val="105"/>
          <w:sz w:val="24"/>
          <w:szCs w:val="24"/>
          <w:lang w:val="es-NI"/>
        </w:rPr>
        <w:t xml:space="preserve"> teoría, metodologías, técnicas, estadísticas, archivos, tablas, gráficos, información acerca de políticas, lineamientos, acciones, procedimientos, procesos o cualquier otro tipo de </w:t>
      </w:r>
      <w:r w:rsidRPr="005D3529">
        <w:rPr>
          <w:rFonts w:ascii="Garamond" w:hAnsi="Garamond" w:cs="Tahoma"/>
          <w:sz w:val="24"/>
          <w:szCs w:val="24"/>
          <w:lang w:val="es-ES_tradnl" w:eastAsia="es-ES"/>
        </w:rPr>
        <w:t xml:space="preserve">información propiedad del Banco Central de Nicaragua y que no estén abiertamente disponibles para el público en general, que haya obtenido por cualquier vía (ya sea en formatos impresos, versión electrónica, forma verbal, en reuniones, charlas, conferencias, seminarios, capacitaciones, platicas, o de cualquier otra forma), durante </w:t>
      </w:r>
      <w:r w:rsidR="00B2385F" w:rsidRPr="005D3529">
        <w:rPr>
          <w:rFonts w:ascii="Garamond" w:hAnsi="Garamond" w:cs="Tahoma"/>
          <w:sz w:val="24"/>
          <w:szCs w:val="24"/>
          <w:lang w:val="es-ES_tradnl" w:eastAsia="es-ES"/>
        </w:rPr>
        <w:t xml:space="preserve">el proceso de la </w:t>
      </w:r>
      <w:r w:rsidR="00890B6D" w:rsidRPr="005D3529">
        <w:rPr>
          <w:rFonts w:ascii="Garamond" w:hAnsi="Garamond"/>
          <w:b/>
          <w:bCs/>
          <w:sz w:val="24"/>
          <w:szCs w:val="24"/>
          <w:lang w:val="es-NI"/>
        </w:rPr>
        <w:t>Contratación Ordinaria de Régimen Especial No. BCN-</w:t>
      </w:r>
      <w:r w:rsidR="00B53DEF" w:rsidRPr="005D3529">
        <w:rPr>
          <w:rFonts w:ascii="Garamond" w:hAnsi="Garamond"/>
          <w:b/>
          <w:bCs/>
          <w:sz w:val="24"/>
          <w:szCs w:val="24"/>
          <w:lang w:val="es-NI"/>
        </w:rPr>
        <w:t>32</w:t>
      </w:r>
      <w:r w:rsidR="00890B6D" w:rsidRPr="005D3529">
        <w:rPr>
          <w:rFonts w:ascii="Garamond" w:hAnsi="Garamond"/>
          <w:b/>
          <w:bCs/>
          <w:sz w:val="24"/>
          <w:szCs w:val="24"/>
          <w:lang w:val="es-NI"/>
        </w:rPr>
        <w:t>-</w:t>
      </w:r>
      <w:r w:rsidR="00B53DEF" w:rsidRPr="005D3529">
        <w:rPr>
          <w:rFonts w:ascii="Garamond" w:hAnsi="Garamond"/>
          <w:b/>
          <w:bCs/>
          <w:sz w:val="24"/>
          <w:szCs w:val="24"/>
          <w:lang w:val="es-NI"/>
        </w:rPr>
        <w:t>47</w:t>
      </w:r>
      <w:r w:rsidR="00890B6D" w:rsidRPr="005D3529">
        <w:rPr>
          <w:rFonts w:ascii="Garamond" w:hAnsi="Garamond"/>
          <w:b/>
          <w:bCs/>
          <w:sz w:val="24"/>
          <w:szCs w:val="24"/>
          <w:lang w:val="es-NI"/>
        </w:rPr>
        <w:t>-21-CORE “Construcción de Centro de Datos”</w:t>
      </w:r>
      <w:r w:rsidR="00B2385F" w:rsidRPr="005D3529">
        <w:rPr>
          <w:rFonts w:ascii="Garamond" w:hAnsi="Garamond"/>
          <w:b/>
          <w:bCs/>
          <w:sz w:val="24"/>
          <w:szCs w:val="24"/>
          <w:lang w:val="es-NI"/>
        </w:rPr>
        <w:t xml:space="preserve">, la cual inicia con la visita de campo el </w:t>
      </w:r>
      <w:r w:rsidR="00A344F1" w:rsidRPr="005D3529">
        <w:rPr>
          <w:rFonts w:ascii="Garamond" w:hAnsi="Garamond"/>
          <w:b/>
          <w:bCs/>
          <w:sz w:val="24"/>
          <w:szCs w:val="24"/>
          <w:lang w:val="es-NI"/>
        </w:rPr>
        <w:t>3</w:t>
      </w:r>
      <w:r w:rsidR="00B2385F" w:rsidRPr="005D3529">
        <w:rPr>
          <w:rFonts w:ascii="Garamond" w:hAnsi="Garamond"/>
          <w:b/>
          <w:bCs/>
          <w:sz w:val="24"/>
          <w:szCs w:val="24"/>
          <w:lang w:val="es-NI"/>
        </w:rPr>
        <w:t xml:space="preserve"> de </w:t>
      </w:r>
      <w:r w:rsidR="00A344F1" w:rsidRPr="005D3529">
        <w:rPr>
          <w:rFonts w:ascii="Garamond" w:hAnsi="Garamond"/>
          <w:b/>
          <w:bCs/>
          <w:sz w:val="24"/>
          <w:szCs w:val="24"/>
          <w:lang w:val="es-NI"/>
        </w:rPr>
        <w:t>diciembre</w:t>
      </w:r>
      <w:r w:rsidR="00B2385F" w:rsidRPr="005D3529">
        <w:rPr>
          <w:rFonts w:ascii="Garamond" w:hAnsi="Garamond"/>
          <w:b/>
          <w:bCs/>
          <w:sz w:val="24"/>
          <w:szCs w:val="24"/>
          <w:lang w:val="es-NI"/>
        </w:rPr>
        <w:t xml:space="preserve"> a las 10:00 a.m., donde se entregara los documentos del diseño del centro de datos.</w:t>
      </w:r>
    </w:p>
    <w:p w14:paraId="1B4984A9" w14:textId="77777777" w:rsidR="00D23C0A" w:rsidRPr="005D3529" w:rsidRDefault="00D23C0A" w:rsidP="00D23C0A">
      <w:pPr>
        <w:pStyle w:val="Prrafodelista"/>
        <w:kinsoku w:val="0"/>
        <w:overflowPunct w:val="0"/>
        <w:autoSpaceDE/>
        <w:autoSpaceDN/>
        <w:spacing w:line="276" w:lineRule="auto"/>
        <w:ind w:left="720" w:right="113" w:firstLine="0"/>
        <w:textAlignment w:val="baseline"/>
        <w:rPr>
          <w:rFonts w:ascii="Garamond" w:hAnsi="Garamond" w:cs="Tahoma"/>
          <w:sz w:val="24"/>
          <w:szCs w:val="24"/>
          <w:lang w:val="es-ES_tradnl" w:eastAsia="es-ES"/>
        </w:rPr>
      </w:pPr>
    </w:p>
    <w:p w14:paraId="6E72FAF1" w14:textId="77777777" w:rsidR="00D23C0A" w:rsidRPr="005D3529" w:rsidRDefault="00D23C0A" w:rsidP="00D23C0A">
      <w:pPr>
        <w:pStyle w:val="Prrafodelista"/>
        <w:numPr>
          <w:ilvl w:val="0"/>
          <w:numId w:val="2"/>
        </w:numPr>
        <w:kinsoku w:val="0"/>
        <w:overflowPunct w:val="0"/>
        <w:autoSpaceDE/>
        <w:autoSpaceDN/>
        <w:spacing w:line="276" w:lineRule="auto"/>
        <w:ind w:right="113"/>
        <w:textAlignment w:val="baseline"/>
        <w:rPr>
          <w:rFonts w:ascii="Garamond" w:hAnsi="Garamond" w:cs="Tahoma"/>
          <w:sz w:val="24"/>
          <w:szCs w:val="24"/>
          <w:lang w:val="es-ES" w:eastAsia="es-ES"/>
        </w:rPr>
      </w:pPr>
      <w:r w:rsidRPr="005D3529">
        <w:rPr>
          <w:rFonts w:ascii="Garamond" w:hAnsi="Garamond" w:cs="Tahoma"/>
          <w:b/>
          <w:sz w:val="24"/>
          <w:szCs w:val="24"/>
          <w:lang w:val="es-ES" w:eastAsia="es-ES"/>
        </w:rPr>
        <w:t>Información Pública:</w:t>
      </w:r>
      <w:r w:rsidRPr="005D3529">
        <w:rPr>
          <w:rFonts w:ascii="Garamond" w:hAnsi="Garamond" w:cs="Tahoma"/>
          <w:sz w:val="24"/>
          <w:szCs w:val="24"/>
          <w:lang w:val="es-ES" w:eastAsia="es-ES"/>
        </w:rPr>
        <w:t xml:space="preserve"> La información que produce, obtiene, clasifica y almacena la administración pública en el ejercicio de sus atribuciones y funciones, no clasificada como reservada o privada.</w:t>
      </w:r>
    </w:p>
    <w:p w14:paraId="4C11EE8E" w14:textId="77777777" w:rsidR="00D23C0A" w:rsidRPr="005D3529" w:rsidRDefault="00D23C0A" w:rsidP="00D23C0A">
      <w:pPr>
        <w:pStyle w:val="Prrafodelista"/>
        <w:rPr>
          <w:rFonts w:ascii="Garamond" w:hAnsi="Garamond" w:cs="Tahoma"/>
          <w:sz w:val="24"/>
          <w:szCs w:val="24"/>
          <w:lang w:val="es-ES" w:eastAsia="es-ES"/>
        </w:rPr>
      </w:pPr>
    </w:p>
    <w:p w14:paraId="0F868A08" w14:textId="77777777" w:rsidR="00D23C0A" w:rsidRPr="005D3529" w:rsidRDefault="00D23C0A" w:rsidP="00D23C0A">
      <w:pPr>
        <w:kinsoku w:val="0"/>
        <w:overflowPunct w:val="0"/>
        <w:spacing w:line="276" w:lineRule="auto"/>
        <w:ind w:right="113"/>
        <w:textAlignment w:val="baseline"/>
        <w:rPr>
          <w:rFonts w:ascii="Garamond" w:hAnsi="Garamond" w:cs="Tahoma"/>
          <w:sz w:val="24"/>
          <w:szCs w:val="24"/>
          <w:lang w:val="es-ES" w:eastAsia="es-ES"/>
        </w:rPr>
      </w:pPr>
    </w:p>
    <w:p w14:paraId="376A1904" w14:textId="77777777" w:rsidR="00D23C0A" w:rsidRPr="005D3529" w:rsidRDefault="00D23C0A" w:rsidP="00D23C0A">
      <w:pPr>
        <w:pStyle w:val="Textoindependiente"/>
        <w:spacing w:line="276" w:lineRule="auto"/>
        <w:ind w:right="51"/>
        <w:jc w:val="both"/>
        <w:rPr>
          <w:rFonts w:ascii="Garamond" w:hAnsi="Garamond" w:cs="Arial"/>
          <w:lang w:val="es-NI"/>
        </w:rPr>
      </w:pPr>
      <w:r w:rsidRPr="005D3529">
        <w:rPr>
          <w:rFonts w:ascii="Garamond" w:hAnsi="Garamond" w:cs="Arial"/>
          <w:b/>
          <w:lang w:val="es-NI"/>
        </w:rPr>
        <w:t xml:space="preserve">Cláusula Cuarta: Naturaleza de la Información </w:t>
      </w:r>
    </w:p>
    <w:p w14:paraId="7C4E8C8F" w14:textId="513B2DF0" w:rsidR="00D23C0A" w:rsidRPr="005D3529" w:rsidRDefault="0003249A" w:rsidP="00D23C0A">
      <w:pPr>
        <w:pStyle w:val="Textoindependiente"/>
        <w:spacing w:line="276" w:lineRule="auto"/>
        <w:ind w:right="51"/>
        <w:jc w:val="both"/>
        <w:rPr>
          <w:rFonts w:ascii="Garamond" w:hAnsi="Garamond" w:cs="Arial"/>
          <w:lang w:val="es-NI"/>
        </w:rPr>
      </w:pPr>
      <w:r w:rsidRPr="005D3529">
        <w:rPr>
          <w:rFonts w:ascii="Garamond" w:hAnsi="Garamond" w:cs="Arial"/>
          <w:b/>
          <w:lang w:val="es-NI"/>
        </w:rPr>
        <w:t xml:space="preserve">EL </w:t>
      </w:r>
      <w:r w:rsidR="00643595" w:rsidRPr="005D3529">
        <w:rPr>
          <w:rFonts w:ascii="Garamond" w:hAnsi="Garamond" w:cs="Arial"/>
          <w:b/>
          <w:lang w:val="es-NI"/>
        </w:rPr>
        <w:t>OFERENTE</w:t>
      </w:r>
      <w:r w:rsidRPr="005D3529">
        <w:rPr>
          <w:rFonts w:ascii="Garamond" w:hAnsi="Garamond" w:cs="Arial"/>
          <w:b/>
          <w:w w:val="105"/>
          <w:lang w:val="es-NI"/>
        </w:rPr>
        <w:t xml:space="preserve"> </w:t>
      </w:r>
      <w:r w:rsidR="00D23C0A" w:rsidRPr="005D3529">
        <w:rPr>
          <w:rFonts w:ascii="Garamond" w:hAnsi="Garamond" w:cs="Arial"/>
          <w:lang w:val="es-NI"/>
        </w:rPr>
        <w:t>reconoce que cualquier información relativa a los aspectos económicos, financieros, administrativos, estadísticos, contables, laborales, legales, técnicos, administrativos, seguridad, organizacionales, funcionales, tecnológicos, culturales</w:t>
      </w:r>
      <w:r w:rsidR="00B21E59" w:rsidRPr="005D3529">
        <w:rPr>
          <w:rFonts w:ascii="Garamond" w:hAnsi="Garamond" w:cs="Arial"/>
          <w:lang w:val="es-NI"/>
        </w:rPr>
        <w:t xml:space="preserve"> </w:t>
      </w:r>
      <w:r w:rsidR="00D23C0A" w:rsidRPr="005D3529">
        <w:rPr>
          <w:rFonts w:ascii="Garamond" w:hAnsi="Garamond" w:cs="Arial"/>
          <w:lang w:val="es-NI"/>
        </w:rPr>
        <w:t xml:space="preserve"> y/o de cualquier otra naturaleza y/o forma que </w:t>
      </w:r>
      <w:r w:rsidR="00D23C0A" w:rsidRPr="005D3529">
        <w:rPr>
          <w:rFonts w:ascii="Garamond" w:hAnsi="Garamond" w:cs="Arial"/>
          <w:w w:val="105"/>
          <w:lang w:val="es-NI"/>
        </w:rPr>
        <w:t>elabore o que llegase a conocer directa o indirectamente, en el ejercicio de sus obligaciones contractuales, sea esta por cualquier medio</w:t>
      </w:r>
      <w:r w:rsidR="00D23C0A" w:rsidRPr="005D3529">
        <w:rPr>
          <w:rFonts w:ascii="Garamond" w:hAnsi="Garamond" w:cs="Arial"/>
          <w:lang w:val="es-NI"/>
        </w:rPr>
        <w:t xml:space="preserve">, tendrá consideración de </w:t>
      </w:r>
      <w:r w:rsidR="00D23C0A" w:rsidRPr="005D3529">
        <w:rPr>
          <w:rFonts w:ascii="Garamond" w:hAnsi="Garamond" w:cs="Arial"/>
          <w:b/>
          <w:lang w:val="es-NI"/>
        </w:rPr>
        <w:t>Información Confidencial</w:t>
      </w:r>
      <w:r w:rsidR="00D23C0A" w:rsidRPr="005D3529">
        <w:rPr>
          <w:rFonts w:ascii="Garamond" w:hAnsi="Garamond" w:cs="Arial"/>
          <w:lang w:val="es-NI"/>
        </w:rPr>
        <w:t xml:space="preserve"> y será tratada como tal de acuerdo con lo establecido en el presente Documento de Obligación de Confidencialidad y No Divulgación. </w:t>
      </w:r>
      <w:r w:rsidR="00D23C0A" w:rsidRPr="005D3529">
        <w:rPr>
          <w:rFonts w:ascii="Garamond" w:hAnsi="Garamond" w:cs="Arial"/>
          <w:b/>
          <w:lang w:val="es-NI"/>
        </w:rPr>
        <w:t xml:space="preserve">EL </w:t>
      </w:r>
      <w:r w:rsidR="00643595" w:rsidRPr="005D3529">
        <w:rPr>
          <w:rFonts w:ascii="Garamond" w:hAnsi="Garamond" w:cs="Arial"/>
          <w:b/>
          <w:lang w:val="es-NI"/>
        </w:rPr>
        <w:t>OFERENTE</w:t>
      </w:r>
      <w:r w:rsidR="00D23C0A" w:rsidRPr="005D3529">
        <w:rPr>
          <w:rFonts w:ascii="Garamond" w:hAnsi="Garamond" w:cs="Arial"/>
          <w:lang w:val="es-NI"/>
        </w:rPr>
        <w:t xml:space="preserve"> queda además entendido que esa información, y sus copias y/o reproducciones ya sean físicas, electrónicas, o de cualquier otra naturaleza, es información propiedad del Banco Central de Nicaragua y como tal, no podrá ser sustraída, reproducida compartida o divulgada con terceras personas, aun con personal de la institución que por razón de su cargo sean ajenos a esta y no competa conocer de la misma.</w:t>
      </w:r>
    </w:p>
    <w:p w14:paraId="6C734F8B" w14:textId="77777777" w:rsidR="00D23C0A" w:rsidRPr="005D3529" w:rsidRDefault="00D23C0A" w:rsidP="00D23C0A">
      <w:pPr>
        <w:pStyle w:val="Textoindependiente"/>
        <w:spacing w:line="276" w:lineRule="auto"/>
        <w:ind w:right="51"/>
        <w:jc w:val="both"/>
        <w:rPr>
          <w:rFonts w:ascii="Garamond" w:hAnsi="Garamond" w:cs="Arial"/>
          <w:lang w:val="es-NI"/>
        </w:rPr>
      </w:pPr>
    </w:p>
    <w:p w14:paraId="1EBF829B" w14:textId="77777777" w:rsidR="00D23C0A" w:rsidRPr="005D3529" w:rsidRDefault="00D23C0A" w:rsidP="00D23C0A">
      <w:pPr>
        <w:pStyle w:val="Textoindependiente"/>
        <w:spacing w:line="276" w:lineRule="auto"/>
        <w:ind w:right="51"/>
        <w:jc w:val="both"/>
        <w:rPr>
          <w:rFonts w:ascii="Garamond" w:hAnsi="Garamond" w:cs="Arial"/>
          <w:lang w:val="es-NI"/>
        </w:rPr>
      </w:pPr>
      <w:r w:rsidRPr="005D3529">
        <w:rPr>
          <w:rFonts w:ascii="Garamond" w:hAnsi="Garamond" w:cs="Arial"/>
          <w:b/>
          <w:w w:val="105"/>
          <w:lang w:val="es-NI"/>
        </w:rPr>
        <w:lastRenderedPageBreak/>
        <w:t>Se considerará también sujeta a Información</w:t>
      </w:r>
      <w:r w:rsidRPr="005D3529">
        <w:rPr>
          <w:rFonts w:ascii="Garamond" w:hAnsi="Garamond" w:cs="Arial"/>
          <w:b/>
          <w:lang w:val="es-NI"/>
        </w:rPr>
        <w:t xml:space="preserve"> Confidencial</w:t>
      </w:r>
      <w:r w:rsidRPr="005D3529">
        <w:rPr>
          <w:rFonts w:ascii="Garamond" w:hAnsi="Garamond" w:cs="Arial"/>
          <w:w w:val="105"/>
          <w:lang w:val="es-NI"/>
        </w:rPr>
        <w:t>:</w:t>
      </w:r>
    </w:p>
    <w:p w14:paraId="34023892" w14:textId="77777777" w:rsidR="00D23C0A" w:rsidRPr="005D3529" w:rsidRDefault="00D23C0A" w:rsidP="00D23C0A">
      <w:pPr>
        <w:pStyle w:val="Textoindependiente"/>
        <w:numPr>
          <w:ilvl w:val="0"/>
          <w:numId w:val="1"/>
        </w:numPr>
        <w:spacing w:line="276" w:lineRule="auto"/>
        <w:ind w:right="51"/>
        <w:jc w:val="both"/>
        <w:rPr>
          <w:rFonts w:ascii="Garamond" w:hAnsi="Garamond" w:cs="Arial"/>
          <w:w w:val="105"/>
          <w:lang w:val="es-NI"/>
        </w:rPr>
      </w:pPr>
      <w:r w:rsidRPr="005D3529">
        <w:rPr>
          <w:rFonts w:ascii="Garamond" w:eastAsia="Times New Roman" w:hAnsi="Garamond" w:cs="Tahoma"/>
          <w:lang w:val="es-ES_tradnl" w:eastAsia="es-ES"/>
        </w:rPr>
        <w:t xml:space="preserve">Aquella información que la institución haya catalogado como información pública reservada o información privada de conformidad a lo dispuesto en la Ley No.621, “Ley de Acceso a la Información Pública” y su Reglamento </w:t>
      </w:r>
      <w:r w:rsidRPr="005D3529">
        <w:rPr>
          <w:rFonts w:ascii="Garamond" w:hAnsi="Garamond" w:cs="Arial"/>
          <w:w w:val="105"/>
          <w:lang w:val="es-NI"/>
        </w:rPr>
        <w:t>contenido en el Decreto No. 81-2007.</w:t>
      </w:r>
    </w:p>
    <w:p w14:paraId="5440FEB9" w14:textId="77777777" w:rsidR="00D23C0A" w:rsidRPr="005D3529" w:rsidRDefault="00D23C0A" w:rsidP="00D23C0A">
      <w:pPr>
        <w:pStyle w:val="Prrafodelista"/>
        <w:numPr>
          <w:ilvl w:val="0"/>
          <w:numId w:val="1"/>
        </w:numPr>
        <w:spacing w:line="276" w:lineRule="auto"/>
        <w:ind w:right="51"/>
        <w:jc w:val="left"/>
        <w:rPr>
          <w:rFonts w:ascii="Garamond" w:hAnsi="Garamond" w:cs="Arial"/>
          <w:sz w:val="24"/>
          <w:szCs w:val="24"/>
          <w:lang w:val="es-NI"/>
        </w:rPr>
      </w:pPr>
      <w:r w:rsidRPr="005D3529">
        <w:rPr>
          <w:rFonts w:ascii="Garamond" w:hAnsi="Garamond" w:cs="Arial"/>
          <w:sz w:val="24"/>
          <w:szCs w:val="24"/>
          <w:lang w:val="es-NI"/>
        </w:rPr>
        <w:t>Aquella que no sea generalmente conocida entre los expertos en los campos correspondientes.</w:t>
      </w:r>
    </w:p>
    <w:p w14:paraId="5C78D633" w14:textId="77777777" w:rsidR="00D23C0A" w:rsidRPr="005D3529" w:rsidRDefault="00D23C0A" w:rsidP="00D23C0A">
      <w:pPr>
        <w:pStyle w:val="Prrafodelista"/>
        <w:numPr>
          <w:ilvl w:val="0"/>
          <w:numId w:val="1"/>
        </w:numPr>
        <w:spacing w:line="276" w:lineRule="auto"/>
        <w:ind w:right="51"/>
        <w:jc w:val="left"/>
        <w:rPr>
          <w:rFonts w:ascii="Garamond" w:hAnsi="Garamond" w:cs="Arial"/>
          <w:sz w:val="24"/>
          <w:szCs w:val="24"/>
          <w:lang w:val="es-NI"/>
        </w:rPr>
      </w:pPr>
      <w:r w:rsidRPr="005D3529">
        <w:rPr>
          <w:rFonts w:ascii="Garamond" w:hAnsi="Garamond" w:cs="Arial"/>
          <w:w w:val="105"/>
          <w:sz w:val="24"/>
          <w:szCs w:val="24"/>
          <w:lang w:val="es-NI"/>
        </w:rPr>
        <w:t>La que no sea de fácil acceso, y</w:t>
      </w:r>
    </w:p>
    <w:p w14:paraId="22BE37F3" w14:textId="665E32A4" w:rsidR="00D23C0A" w:rsidRPr="005D3529" w:rsidRDefault="00D23C0A" w:rsidP="00D23C0A">
      <w:pPr>
        <w:pStyle w:val="Prrafodelista"/>
        <w:numPr>
          <w:ilvl w:val="0"/>
          <w:numId w:val="1"/>
        </w:numPr>
        <w:spacing w:line="276" w:lineRule="auto"/>
        <w:ind w:right="51"/>
        <w:rPr>
          <w:rFonts w:ascii="Garamond" w:hAnsi="Garamond" w:cs="Arial"/>
          <w:w w:val="105"/>
          <w:sz w:val="24"/>
          <w:szCs w:val="24"/>
          <w:lang w:val="es-NI"/>
        </w:rPr>
      </w:pPr>
      <w:r w:rsidRPr="005D3529">
        <w:rPr>
          <w:rFonts w:ascii="Garamond" w:hAnsi="Garamond" w:cs="Arial"/>
          <w:w w:val="105"/>
          <w:sz w:val="24"/>
          <w:szCs w:val="24"/>
          <w:lang w:val="es-NI"/>
        </w:rPr>
        <w:t xml:space="preserve">La información recibida que proceda de un tercero y que haya sido proporcionada al </w:t>
      </w:r>
      <w:r w:rsidRPr="005D3529">
        <w:rPr>
          <w:rFonts w:ascii="Garamond" w:hAnsi="Garamond" w:cs="Arial"/>
          <w:b/>
          <w:w w:val="105"/>
          <w:sz w:val="24"/>
          <w:szCs w:val="24"/>
          <w:lang w:val="es-NI"/>
        </w:rPr>
        <w:t>BCN</w:t>
      </w:r>
      <w:r w:rsidRPr="005D3529">
        <w:rPr>
          <w:rFonts w:ascii="Garamond" w:hAnsi="Garamond" w:cs="Arial"/>
          <w:w w:val="105"/>
          <w:sz w:val="24"/>
          <w:szCs w:val="24"/>
          <w:lang w:val="es-NI"/>
        </w:rPr>
        <w:t xml:space="preserve">, a </w:t>
      </w:r>
      <w:r w:rsidRPr="005D3529">
        <w:rPr>
          <w:rFonts w:ascii="Garamond" w:hAnsi="Garamond" w:cs="Arial"/>
          <w:b/>
          <w:w w:val="105"/>
          <w:sz w:val="24"/>
          <w:szCs w:val="24"/>
          <w:lang w:val="es-NI"/>
        </w:rPr>
        <w:t xml:space="preserve">EL </w:t>
      </w:r>
      <w:r w:rsidR="00643595" w:rsidRPr="005D3529">
        <w:rPr>
          <w:rFonts w:ascii="Garamond" w:hAnsi="Garamond" w:cs="Arial"/>
          <w:b/>
          <w:w w:val="105"/>
          <w:sz w:val="24"/>
          <w:szCs w:val="24"/>
          <w:lang w:val="es-NI"/>
        </w:rPr>
        <w:t>OFERENTE</w:t>
      </w:r>
      <w:r w:rsidRPr="005D3529">
        <w:rPr>
          <w:rFonts w:ascii="Garamond" w:hAnsi="Garamond" w:cs="Arial"/>
          <w:b/>
          <w:w w:val="105"/>
          <w:sz w:val="24"/>
          <w:szCs w:val="24"/>
          <w:lang w:val="es-NI"/>
        </w:rPr>
        <w:t xml:space="preserve"> </w:t>
      </w:r>
      <w:r w:rsidRPr="005D3529">
        <w:rPr>
          <w:rFonts w:ascii="Garamond" w:hAnsi="Garamond" w:cs="Arial"/>
          <w:w w:val="105"/>
          <w:sz w:val="24"/>
          <w:szCs w:val="24"/>
          <w:lang w:val="es-NI"/>
        </w:rPr>
        <w:t>por razón de la relación contractual.</w:t>
      </w:r>
    </w:p>
    <w:p w14:paraId="76751B73" w14:textId="77777777" w:rsidR="00D23C0A" w:rsidRPr="005D3529" w:rsidRDefault="00D23C0A" w:rsidP="00D23C0A">
      <w:pPr>
        <w:pStyle w:val="Prrafodelista"/>
        <w:numPr>
          <w:ilvl w:val="0"/>
          <w:numId w:val="1"/>
        </w:numPr>
        <w:spacing w:line="276" w:lineRule="auto"/>
        <w:ind w:right="51"/>
        <w:rPr>
          <w:rFonts w:ascii="Garamond" w:hAnsi="Garamond" w:cs="Arial"/>
          <w:w w:val="105"/>
          <w:sz w:val="24"/>
          <w:szCs w:val="24"/>
          <w:lang w:val="es-NI"/>
        </w:rPr>
      </w:pPr>
      <w:r w:rsidRPr="005D3529">
        <w:rPr>
          <w:rFonts w:ascii="Garamond" w:hAnsi="Garamond" w:cs="Arial"/>
          <w:w w:val="105"/>
          <w:sz w:val="24"/>
          <w:szCs w:val="24"/>
          <w:lang w:val="es-NI"/>
        </w:rPr>
        <w:t>Aquella perteneciente al Banco y que de forma clara y evidente este no la haya difundido o hecho del conocimiento público.</w:t>
      </w:r>
    </w:p>
    <w:p w14:paraId="05AAF122" w14:textId="77777777" w:rsidR="00D23C0A" w:rsidRPr="005D3529" w:rsidRDefault="00D23C0A" w:rsidP="00D23C0A">
      <w:pPr>
        <w:pStyle w:val="Textoindependiente"/>
        <w:spacing w:line="276" w:lineRule="auto"/>
        <w:ind w:right="51"/>
        <w:jc w:val="both"/>
        <w:rPr>
          <w:rFonts w:ascii="Garamond" w:hAnsi="Garamond" w:cs="Arial"/>
          <w:b/>
          <w:lang w:val="es-NI"/>
        </w:rPr>
      </w:pPr>
    </w:p>
    <w:p w14:paraId="09F15DA0" w14:textId="77777777" w:rsidR="00D23C0A" w:rsidRPr="005D3529" w:rsidRDefault="00D23C0A" w:rsidP="00D23C0A">
      <w:pPr>
        <w:pStyle w:val="Textoindependiente"/>
        <w:spacing w:line="276" w:lineRule="auto"/>
        <w:ind w:right="51"/>
        <w:jc w:val="both"/>
        <w:rPr>
          <w:rFonts w:ascii="Garamond" w:hAnsi="Garamond" w:cs="Arial"/>
          <w:lang w:val="es-NI"/>
        </w:rPr>
      </w:pPr>
      <w:r w:rsidRPr="005D3529">
        <w:rPr>
          <w:rFonts w:ascii="Garamond" w:hAnsi="Garamond" w:cs="Arial"/>
          <w:b/>
          <w:lang w:val="es-NI"/>
        </w:rPr>
        <w:t>Cláusula Quinta: Excepción.</w:t>
      </w:r>
    </w:p>
    <w:p w14:paraId="0BA1866A" w14:textId="77777777" w:rsidR="00D23C0A" w:rsidRPr="005D3529" w:rsidRDefault="00D23C0A" w:rsidP="00D23C0A">
      <w:pPr>
        <w:pStyle w:val="Textoindependiente"/>
        <w:spacing w:line="276" w:lineRule="auto"/>
        <w:ind w:right="51"/>
        <w:jc w:val="both"/>
        <w:rPr>
          <w:rFonts w:ascii="Garamond" w:hAnsi="Garamond" w:cs="Arial"/>
          <w:w w:val="105"/>
          <w:lang w:val="es-NI"/>
        </w:rPr>
      </w:pPr>
      <w:r w:rsidRPr="005D3529">
        <w:rPr>
          <w:rFonts w:ascii="Garamond" w:hAnsi="Garamond" w:cs="Arial"/>
          <w:w w:val="105"/>
          <w:lang w:val="es-NI"/>
        </w:rPr>
        <w:t xml:space="preserve">Se exceptúa del marco de este </w:t>
      </w:r>
      <w:r w:rsidRPr="005D3529">
        <w:rPr>
          <w:rFonts w:ascii="Garamond" w:hAnsi="Garamond" w:cs="Arial"/>
          <w:lang w:val="es-NI"/>
        </w:rPr>
        <w:t>Documento de Obligación de Confidencialidad y No Divulgación,</w:t>
      </w:r>
      <w:r w:rsidRPr="005D3529">
        <w:rPr>
          <w:rFonts w:ascii="Garamond" w:hAnsi="Garamond" w:cs="Arial"/>
          <w:w w:val="105"/>
          <w:lang w:val="es-NI"/>
        </w:rPr>
        <w:t xml:space="preserve"> en el manejo de la información, aquella información que:</w:t>
      </w:r>
    </w:p>
    <w:p w14:paraId="4EAE4854" w14:textId="77777777" w:rsidR="00D23C0A" w:rsidRPr="005D3529" w:rsidRDefault="00D23C0A" w:rsidP="00D23C0A">
      <w:pPr>
        <w:pStyle w:val="Textoindependiente"/>
        <w:spacing w:line="276" w:lineRule="auto"/>
        <w:ind w:right="51"/>
        <w:jc w:val="both"/>
        <w:rPr>
          <w:rFonts w:ascii="Garamond" w:hAnsi="Garamond" w:cs="Arial"/>
          <w:w w:val="105"/>
          <w:lang w:val="es-NI"/>
        </w:rPr>
      </w:pPr>
      <w:r w:rsidRPr="005D3529">
        <w:rPr>
          <w:rFonts w:ascii="Garamond" w:hAnsi="Garamond" w:cs="Arial"/>
          <w:w w:val="105"/>
          <w:lang w:val="es-NI"/>
        </w:rPr>
        <w:t xml:space="preserve"> </w:t>
      </w:r>
    </w:p>
    <w:p w14:paraId="0F19A4B9" w14:textId="77777777" w:rsidR="00D23C0A" w:rsidRPr="005D3529" w:rsidRDefault="00D23C0A" w:rsidP="00D23C0A">
      <w:pPr>
        <w:pStyle w:val="Textoindependiente"/>
        <w:numPr>
          <w:ilvl w:val="0"/>
          <w:numId w:val="3"/>
        </w:numPr>
        <w:spacing w:line="276" w:lineRule="auto"/>
        <w:ind w:right="51"/>
        <w:jc w:val="both"/>
        <w:rPr>
          <w:rFonts w:ascii="Garamond" w:hAnsi="Garamond" w:cs="Arial"/>
          <w:lang w:val="es-NI"/>
        </w:rPr>
      </w:pPr>
      <w:r w:rsidRPr="005D3529">
        <w:rPr>
          <w:rFonts w:ascii="Garamond" w:hAnsi="Garamond" w:cs="Arial"/>
          <w:w w:val="105"/>
          <w:lang w:val="es-NI"/>
        </w:rPr>
        <w:t>Sea solicitada, canalizada y autorizada su divulgación por medio de la Oficina de Acceso a la Información Publica en cumplimiento a lo establecido en la Ley de Acceso a la Información Pública, Ley No. 621 y que no haya sido calificada como información pública reservada o privada por el Banco</w:t>
      </w:r>
      <w:r w:rsidRPr="005D3529">
        <w:rPr>
          <w:rFonts w:ascii="Garamond" w:hAnsi="Garamond" w:cs="Arial"/>
          <w:lang w:val="es-NI"/>
        </w:rPr>
        <w:t>.</w:t>
      </w:r>
    </w:p>
    <w:p w14:paraId="65D0F764" w14:textId="46C9B158" w:rsidR="00D23C0A" w:rsidRPr="005D3529" w:rsidRDefault="00D23C0A" w:rsidP="00D23C0A">
      <w:pPr>
        <w:pStyle w:val="Textoindependiente"/>
        <w:numPr>
          <w:ilvl w:val="0"/>
          <w:numId w:val="3"/>
        </w:numPr>
        <w:spacing w:line="276" w:lineRule="auto"/>
        <w:ind w:right="51"/>
        <w:jc w:val="both"/>
        <w:rPr>
          <w:rFonts w:ascii="Garamond" w:hAnsi="Garamond" w:cs="Arial"/>
          <w:w w:val="105"/>
          <w:lang w:val="es-NI"/>
        </w:rPr>
      </w:pPr>
      <w:r w:rsidRPr="005D3529">
        <w:rPr>
          <w:rFonts w:ascii="Garamond" w:hAnsi="Garamond" w:cs="Arial"/>
          <w:w w:val="105"/>
          <w:lang w:val="es-NI"/>
        </w:rPr>
        <w:t xml:space="preserve">Sea del conocimiento público al momento de su notificación a </w:t>
      </w:r>
      <w:r w:rsidRPr="005D3529">
        <w:rPr>
          <w:rFonts w:ascii="Garamond" w:hAnsi="Garamond" w:cs="Arial"/>
          <w:b/>
          <w:w w:val="105"/>
          <w:lang w:val="es-NI"/>
        </w:rPr>
        <w:t xml:space="preserve">EL </w:t>
      </w:r>
      <w:r w:rsidR="00643595" w:rsidRPr="005D3529">
        <w:rPr>
          <w:rFonts w:ascii="Garamond" w:hAnsi="Garamond" w:cs="Arial"/>
          <w:b/>
          <w:w w:val="105"/>
          <w:lang w:val="es-NI"/>
        </w:rPr>
        <w:t>OFERENTE</w:t>
      </w:r>
      <w:r w:rsidR="006E72C1" w:rsidRPr="005D3529">
        <w:rPr>
          <w:rFonts w:ascii="Garamond" w:hAnsi="Garamond" w:cs="Arial"/>
          <w:b/>
          <w:w w:val="105"/>
          <w:lang w:val="es-NI"/>
        </w:rPr>
        <w:t xml:space="preserve"> </w:t>
      </w:r>
      <w:r w:rsidRPr="005D3529">
        <w:rPr>
          <w:rFonts w:ascii="Garamond" w:hAnsi="Garamond" w:cs="Arial"/>
          <w:w w:val="105"/>
          <w:lang w:val="es-NI"/>
        </w:rPr>
        <w:t xml:space="preserve">o bien, una vez suministrada la información, </w:t>
      </w:r>
      <w:r w:rsidR="00751EB7" w:rsidRPr="005D3529">
        <w:rPr>
          <w:rFonts w:ascii="Garamond" w:hAnsi="Garamond" w:cs="Arial"/>
          <w:w w:val="105"/>
          <w:lang w:val="es-NI"/>
        </w:rPr>
        <w:t>e</w:t>
      </w:r>
      <w:r w:rsidRPr="005D3529">
        <w:rPr>
          <w:rFonts w:ascii="Garamond" w:hAnsi="Garamond" w:cs="Arial"/>
          <w:w w:val="105"/>
          <w:lang w:val="es-NI"/>
        </w:rPr>
        <w:t xml:space="preserve">sta acceda al dominio público sin infracción de ninguna de las cláusulas del presente </w:t>
      </w:r>
      <w:r w:rsidRPr="005D3529">
        <w:rPr>
          <w:rFonts w:ascii="Garamond" w:hAnsi="Garamond" w:cs="Arial"/>
          <w:lang w:val="es-NI"/>
        </w:rPr>
        <w:t>Documento de Obligación de Confidencialidad y No Divulgación.</w:t>
      </w:r>
    </w:p>
    <w:p w14:paraId="1CAF9B49" w14:textId="42A548CC" w:rsidR="00D23C0A" w:rsidRPr="005D3529" w:rsidRDefault="00D23C0A" w:rsidP="00D23C0A">
      <w:pPr>
        <w:pStyle w:val="Textoindependiente"/>
        <w:numPr>
          <w:ilvl w:val="0"/>
          <w:numId w:val="3"/>
        </w:numPr>
        <w:spacing w:line="276" w:lineRule="auto"/>
        <w:ind w:right="51"/>
        <w:jc w:val="both"/>
        <w:rPr>
          <w:rFonts w:ascii="Garamond" w:hAnsi="Garamond" w:cs="Arial"/>
          <w:w w:val="105"/>
          <w:lang w:val="es-NI"/>
        </w:rPr>
      </w:pPr>
      <w:r w:rsidRPr="005D3529">
        <w:rPr>
          <w:rFonts w:ascii="Garamond" w:hAnsi="Garamond"/>
          <w:lang w:val="es-NI"/>
        </w:rPr>
        <w:t>C</w:t>
      </w:r>
      <w:r w:rsidRPr="005D3529">
        <w:rPr>
          <w:rFonts w:ascii="Garamond" w:hAnsi="Garamond" w:cs="Arial"/>
          <w:w w:val="105"/>
          <w:lang w:val="es-NI"/>
        </w:rPr>
        <w:t xml:space="preserve">uando la información ya estuviera en el conocimiento de </w:t>
      </w:r>
      <w:r w:rsidRPr="005D3529">
        <w:rPr>
          <w:rFonts w:ascii="Garamond" w:hAnsi="Garamond" w:cs="Arial"/>
          <w:b/>
          <w:w w:val="105"/>
          <w:lang w:val="es-NI"/>
        </w:rPr>
        <w:t xml:space="preserve">EL </w:t>
      </w:r>
      <w:r w:rsidR="00643595" w:rsidRPr="005D3529">
        <w:rPr>
          <w:rFonts w:ascii="Garamond" w:hAnsi="Garamond" w:cs="Arial"/>
          <w:b/>
          <w:w w:val="105"/>
          <w:lang w:val="es-NI"/>
        </w:rPr>
        <w:t>OFERENTE</w:t>
      </w:r>
      <w:r w:rsidRPr="005D3529">
        <w:rPr>
          <w:rFonts w:ascii="Garamond" w:hAnsi="Garamond" w:cs="Arial"/>
          <w:w w:val="105"/>
          <w:lang w:val="es-NI"/>
        </w:rPr>
        <w:t xml:space="preserve"> con anterioridad a la firma del presente </w:t>
      </w:r>
      <w:r w:rsidRPr="005D3529">
        <w:rPr>
          <w:rFonts w:ascii="Garamond" w:hAnsi="Garamond" w:cs="Arial"/>
          <w:lang w:val="es-NI"/>
        </w:rPr>
        <w:t xml:space="preserve">Documento de Obligación de Confidencialidad y No Divulgación </w:t>
      </w:r>
      <w:r w:rsidRPr="005D3529">
        <w:rPr>
          <w:rFonts w:ascii="Garamond" w:hAnsi="Garamond" w:cs="Arial"/>
          <w:w w:val="105"/>
          <w:lang w:val="es-NI"/>
        </w:rPr>
        <w:t>y sin obligación de guardar confidencialidad</w:t>
      </w:r>
    </w:p>
    <w:p w14:paraId="17E4FED6" w14:textId="77777777" w:rsidR="00D23C0A" w:rsidRPr="005D3529" w:rsidRDefault="00D23C0A" w:rsidP="00D23C0A">
      <w:pPr>
        <w:pStyle w:val="Textoindependiente"/>
        <w:numPr>
          <w:ilvl w:val="0"/>
          <w:numId w:val="3"/>
        </w:numPr>
        <w:spacing w:line="276" w:lineRule="auto"/>
        <w:ind w:right="51"/>
        <w:jc w:val="both"/>
        <w:rPr>
          <w:rFonts w:ascii="Garamond" w:hAnsi="Garamond" w:cs="Arial"/>
          <w:w w:val="105"/>
          <w:lang w:val="es-NI"/>
        </w:rPr>
      </w:pPr>
      <w:r w:rsidRPr="005D3529">
        <w:rPr>
          <w:rFonts w:ascii="Garamond" w:hAnsi="Garamond" w:cs="Arial"/>
          <w:w w:val="105"/>
          <w:lang w:val="es-NI"/>
        </w:rPr>
        <w:t>Fuese divulgada sin limitación alguna por la institución del Banco Central de Nicaragua.</w:t>
      </w:r>
    </w:p>
    <w:p w14:paraId="47111DE0" w14:textId="77777777" w:rsidR="00D23C0A" w:rsidRPr="005D3529" w:rsidRDefault="00D23C0A" w:rsidP="00D23C0A">
      <w:pPr>
        <w:pStyle w:val="Textoindependiente"/>
        <w:spacing w:line="276" w:lineRule="auto"/>
        <w:ind w:right="51"/>
        <w:jc w:val="both"/>
        <w:rPr>
          <w:rFonts w:ascii="Garamond" w:hAnsi="Garamond" w:cs="Arial"/>
          <w:w w:val="105"/>
          <w:lang w:val="es-NI"/>
        </w:rPr>
      </w:pPr>
    </w:p>
    <w:p w14:paraId="76B3F4CF" w14:textId="59E68D0E" w:rsidR="00D23C0A" w:rsidRPr="005D3529" w:rsidRDefault="00D23C0A" w:rsidP="00D23C0A">
      <w:pPr>
        <w:pStyle w:val="Textoindependiente"/>
        <w:spacing w:line="276" w:lineRule="auto"/>
        <w:ind w:right="51"/>
        <w:jc w:val="both"/>
        <w:rPr>
          <w:rFonts w:ascii="Garamond" w:hAnsi="Garamond" w:cs="Arial"/>
          <w:b/>
          <w:lang w:val="es-NI"/>
        </w:rPr>
      </w:pPr>
      <w:r w:rsidRPr="005D3529">
        <w:rPr>
          <w:rFonts w:ascii="Garamond" w:hAnsi="Garamond" w:cs="Arial"/>
          <w:b/>
          <w:lang w:val="es-NI"/>
        </w:rPr>
        <w:t>Cláusula Sexta: Obligaciones</w:t>
      </w:r>
      <w:r w:rsidR="006E72C1" w:rsidRPr="005D3529">
        <w:rPr>
          <w:rFonts w:ascii="Garamond" w:hAnsi="Garamond" w:cs="Arial"/>
          <w:b/>
          <w:lang w:val="es-NI"/>
        </w:rPr>
        <w:t xml:space="preserve"> de EL </w:t>
      </w:r>
      <w:r w:rsidR="00643595" w:rsidRPr="005D3529">
        <w:rPr>
          <w:rFonts w:ascii="Garamond" w:hAnsi="Garamond" w:cs="Arial"/>
          <w:b/>
          <w:lang w:val="es-NI"/>
        </w:rPr>
        <w:t>OFERENTE</w:t>
      </w:r>
      <w:r w:rsidRPr="005D3529">
        <w:rPr>
          <w:rFonts w:ascii="Garamond" w:hAnsi="Garamond" w:cs="Arial"/>
          <w:b/>
          <w:lang w:val="es-NI"/>
        </w:rPr>
        <w:t>.</w:t>
      </w:r>
    </w:p>
    <w:p w14:paraId="70C3B29D" w14:textId="7CBE2ED8" w:rsidR="00D23C0A" w:rsidRPr="005D3529" w:rsidRDefault="00D23C0A" w:rsidP="00D23C0A">
      <w:pPr>
        <w:pStyle w:val="Textoindependiente"/>
        <w:spacing w:line="276" w:lineRule="auto"/>
        <w:ind w:right="48"/>
        <w:jc w:val="both"/>
        <w:rPr>
          <w:rFonts w:ascii="Garamond" w:hAnsi="Garamond" w:cs="Arial"/>
          <w:lang w:val="es-NI"/>
        </w:rPr>
      </w:pPr>
      <w:r w:rsidRPr="005D3529">
        <w:rPr>
          <w:rFonts w:ascii="Garamond" w:hAnsi="Garamond" w:cs="Arial"/>
          <w:b/>
          <w:w w:val="105"/>
          <w:lang w:val="es-NI"/>
        </w:rPr>
        <w:t xml:space="preserve">EL </w:t>
      </w:r>
      <w:r w:rsidR="00643595" w:rsidRPr="005D3529">
        <w:rPr>
          <w:rFonts w:ascii="Garamond" w:hAnsi="Garamond" w:cs="Arial"/>
          <w:b/>
          <w:w w:val="105"/>
          <w:lang w:val="es-NI"/>
        </w:rPr>
        <w:t>OFERENTE</w:t>
      </w:r>
      <w:r w:rsidRPr="005D3529">
        <w:rPr>
          <w:rFonts w:ascii="Garamond" w:hAnsi="Garamond" w:cs="Arial"/>
          <w:w w:val="105"/>
          <w:lang w:val="es-NI"/>
        </w:rPr>
        <w:t xml:space="preserve"> estando claro de las características y definiciones, así como del alcance, fin, propósito y naturaleza de este Documento de Obligación de Confidencialidad y No Divulgación, además de obligarse a observar y cumplir fielmente cada una de sus disposiciones y sin perjuicio de lo señalado en el contrato sobre este aspecto, se obliga en especial de forma inexcusable a:</w:t>
      </w:r>
    </w:p>
    <w:p w14:paraId="1EA83656" w14:textId="77777777" w:rsidR="00D23C0A" w:rsidRPr="005D3529" w:rsidRDefault="00D23C0A" w:rsidP="00D23C0A">
      <w:pPr>
        <w:pStyle w:val="Textoindependiente"/>
        <w:spacing w:line="276" w:lineRule="auto"/>
        <w:rPr>
          <w:rFonts w:ascii="Garamond" w:hAnsi="Garamond" w:cs="Arial"/>
          <w:lang w:val="es-NI"/>
        </w:rPr>
      </w:pPr>
    </w:p>
    <w:p w14:paraId="36393A1D" w14:textId="36B0A2FB" w:rsidR="00D23C0A" w:rsidRPr="005D3529" w:rsidRDefault="00D23C0A" w:rsidP="00681394">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No sustraer, usar, compartir, comercializar, explotar, intercambiar, facilitar, ni divulgar a ninguna persona o entidad, por ningún motivo, ni medio (verbal, escrito, impreso, fotográfico, redes sociales, televisivo, medial o cualquier otro medio que pudiera existir o llegare a existir), información confidencial que en el desempeño de sus servicios en l</w:t>
      </w:r>
      <w:r w:rsidR="00643595" w:rsidRPr="005D3529">
        <w:rPr>
          <w:rFonts w:ascii="Garamond" w:hAnsi="Garamond" w:cs="Arial"/>
          <w:w w:val="105"/>
          <w:lang w:val="es-NI"/>
        </w:rPr>
        <w:t>a</w:t>
      </w:r>
      <w:r w:rsidRPr="005D3529">
        <w:rPr>
          <w:rFonts w:ascii="Garamond" w:hAnsi="Garamond" w:cs="Arial"/>
          <w:w w:val="105"/>
          <w:lang w:val="es-NI"/>
        </w:rPr>
        <w:t xml:space="preserve">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 xml:space="preserve">-21-CORE </w:t>
      </w:r>
      <w:r w:rsidR="00890B6D" w:rsidRPr="005D3529">
        <w:rPr>
          <w:rFonts w:ascii="Garamond" w:hAnsi="Garamond"/>
          <w:b/>
          <w:bCs/>
          <w:lang w:val="es-NI"/>
        </w:rPr>
        <w:lastRenderedPageBreak/>
        <w:t>“Construcción de Centro de Datos”</w:t>
      </w:r>
      <w:r w:rsidR="006E72C1" w:rsidRPr="005D3529">
        <w:rPr>
          <w:rFonts w:ascii="Garamond" w:hAnsi="Garamond"/>
        </w:rPr>
        <w:t xml:space="preserve">, </w:t>
      </w:r>
      <w:r w:rsidRPr="005D3529">
        <w:rPr>
          <w:rFonts w:ascii="Garamond" w:hAnsi="Garamond" w:cs="Arial"/>
          <w:w w:val="105"/>
          <w:lang w:val="es-NI"/>
        </w:rPr>
        <w:t xml:space="preserve">conozca o llegare a conocer. Aun cuando la documentación creada sea de ellos, el contenido o </w:t>
      </w:r>
      <w:proofErr w:type="gramStart"/>
      <w:r w:rsidRPr="005D3529">
        <w:rPr>
          <w:rFonts w:ascii="Garamond" w:hAnsi="Garamond" w:cs="Arial"/>
          <w:w w:val="105"/>
          <w:lang w:val="es-NI"/>
        </w:rPr>
        <w:t>insumo  de</w:t>
      </w:r>
      <w:proofErr w:type="gramEnd"/>
      <w:r w:rsidRPr="005D3529">
        <w:rPr>
          <w:rFonts w:ascii="Garamond" w:hAnsi="Garamond" w:cs="Arial"/>
          <w:w w:val="105"/>
          <w:lang w:val="es-NI"/>
        </w:rPr>
        <w:t xml:space="preserve"> estos deberá ser también confidencial si los datos o insumos de estos no han sido publicados oficialmente por </w:t>
      </w:r>
      <w:r w:rsidRPr="005D3529">
        <w:rPr>
          <w:rFonts w:ascii="Garamond" w:hAnsi="Garamond" w:cs="Arial"/>
          <w:b/>
          <w:w w:val="105"/>
          <w:lang w:val="es-NI"/>
        </w:rPr>
        <w:t>EL BANCO</w:t>
      </w:r>
      <w:r w:rsidRPr="005D3529">
        <w:rPr>
          <w:rFonts w:ascii="Garamond" w:hAnsi="Garamond" w:cs="Arial"/>
          <w:w w:val="105"/>
          <w:lang w:val="es-NI"/>
        </w:rPr>
        <w:t xml:space="preserve">, salvo que sea expresamente autorizado por escrito por la Administración Superior del BCN y lo establecido por el Contrato sobre este aspecto. </w:t>
      </w:r>
    </w:p>
    <w:p w14:paraId="4C773F34" w14:textId="31694543"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 xml:space="preserve">No compartir la información confidencial que conozca en el desempeño de </w:t>
      </w:r>
      <w:r w:rsidR="00B2385F" w:rsidRPr="005D3529">
        <w:rPr>
          <w:rFonts w:ascii="Garamond" w:hAnsi="Garamond" w:cs="Arial"/>
          <w:w w:val="105"/>
          <w:lang w:val="es-NI"/>
        </w:rPr>
        <w:t>la obra</w:t>
      </w:r>
      <w:r w:rsidRPr="005D3529">
        <w:rPr>
          <w:rFonts w:ascii="Garamond" w:hAnsi="Garamond" w:cs="Arial"/>
          <w:w w:val="105"/>
          <w:lang w:val="es-NI"/>
        </w:rPr>
        <w:t xml:space="preserve"> a brindar en l</w:t>
      </w:r>
      <w:r w:rsidR="00B2385F" w:rsidRPr="005D3529">
        <w:rPr>
          <w:rFonts w:ascii="Garamond" w:hAnsi="Garamond" w:cs="Arial"/>
          <w:w w:val="105"/>
          <w:lang w:val="es-NI"/>
        </w:rPr>
        <w:t>a</w:t>
      </w:r>
      <w:r w:rsidRPr="005D3529">
        <w:rPr>
          <w:rFonts w:ascii="Garamond" w:hAnsi="Garamond" w:cs="Arial"/>
          <w:w w:val="105"/>
          <w:lang w:val="es-NI"/>
        </w:rPr>
        <w:t xml:space="preserve">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r w:rsidRPr="005D3529">
        <w:rPr>
          <w:rFonts w:ascii="Garamond" w:hAnsi="Garamond" w:cs="Arial"/>
          <w:w w:val="105"/>
          <w:lang w:val="es-NI"/>
        </w:rPr>
        <w:t>, con terceras personas que, aun siendo miembros de la institución, estos no deban conocer de la misma por razón de su cargo o funciones, y por estos ajenos al conocimiento de la misma.</w:t>
      </w:r>
    </w:p>
    <w:p w14:paraId="15C09179" w14:textId="77777777"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No reproducir o modificar, por ningún medio, ni en ningún formato, sin previa autorización por escrito del</w:t>
      </w:r>
      <w:r w:rsidRPr="005D3529">
        <w:rPr>
          <w:rFonts w:ascii="Garamond" w:hAnsi="Garamond" w:cs="Arial"/>
          <w:b/>
          <w:w w:val="105"/>
          <w:lang w:val="es-NI"/>
        </w:rPr>
        <w:t xml:space="preserve"> BANCO</w:t>
      </w:r>
      <w:r w:rsidRPr="005D3529">
        <w:rPr>
          <w:rFonts w:ascii="Garamond" w:hAnsi="Garamond" w:cs="Arial"/>
          <w:w w:val="105"/>
          <w:lang w:val="es-NI"/>
        </w:rPr>
        <w:t>, la información a la que tenga acceso en el marco del desempeño de sus obligaciones contractuales.</w:t>
      </w:r>
    </w:p>
    <w:p w14:paraId="179991CC" w14:textId="77777777"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Abstenerse de comunicar a terceras personas o personas ajenas a la Institución información de carácter confidencial que por el desempeño de sus obligaciones contractuales conozca o llegase a conocer.</w:t>
      </w:r>
    </w:p>
    <w:p w14:paraId="797AF37B" w14:textId="77777777"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 xml:space="preserve">No permitir o asistir a otros para divulgar, comunicar o utilizar de ningún modo información de </w:t>
      </w:r>
      <w:r w:rsidRPr="005D3529">
        <w:rPr>
          <w:rFonts w:ascii="Garamond" w:hAnsi="Garamond" w:cs="Arial"/>
          <w:b/>
          <w:w w:val="105"/>
          <w:lang w:val="es-NI"/>
        </w:rPr>
        <w:t>EL BANCO</w:t>
      </w:r>
      <w:r w:rsidRPr="005D3529">
        <w:rPr>
          <w:rFonts w:ascii="Garamond" w:hAnsi="Garamond" w:cs="Arial"/>
          <w:w w:val="105"/>
          <w:lang w:val="es-NI"/>
        </w:rPr>
        <w:t>, salvo que estos deban conocer de las mismas por razón de sus obligaciones legales o debidamente reguladas</w:t>
      </w:r>
      <w:r w:rsidRPr="005D3529">
        <w:rPr>
          <w:rFonts w:ascii="Garamond" w:hAnsi="Garamond" w:cs="Arial"/>
          <w:b/>
          <w:w w:val="105"/>
          <w:lang w:val="es-NI"/>
        </w:rPr>
        <w:t>.</w:t>
      </w:r>
    </w:p>
    <w:p w14:paraId="7CDBB49C" w14:textId="5FBEA031"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 xml:space="preserve">No borrar o eliminar información de los equipos del BCN, asignados para el desempeño de </w:t>
      </w:r>
      <w:r w:rsidR="00B2385F" w:rsidRPr="005D3529">
        <w:rPr>
          <w:rFonts w:ascii="Garamond" w:hAnsi="Garamond" w:cs="Arial"/>
          <w:w w:val="105"/>
          <w:lang w:val="es-NI"/>
        </w:rPr>
        <w:t>la obra</w:t>
      </w:r>
      <w:r w:rsidRPr="005D3529">
        <w:rPr>
          <w:rFonts w:ascii="Garamond" w:hAnsi="Garamond" w:cs="Arial"/>
          <w:w w:val="105"/>
          <w:lang w:val="es-NI"/>
        </w:rPr>
        <w:t xml:space="preserve"> a brindar en</w:t>
      </w:r>
      <w:r w:rsidR="00643595" w:rsidRPr="005D3529">
        <w:rPr>
          <w:rFonts w:ascii="Garamond" w:hAnsi="Garamond" w:cs="Arial"/>
          <w:w w:val="105"/>
          <w:lang w:val="es-NI"/>
        </w:rPr>
        <w:t xml:space="preserve"> la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r w:rsidR="005D3529" w:rsidRPr="005D3529">
        <w:rPr>
          <w:rFonts w:ascii="Garamond" w:hAnsi="Garamond"/>
          <w:b/>
          <w:bCs/>
          <w:lang w:val="es-NI"/>
        </w:rPr>
        <w:t>”</w:t>
      </w:r>
      <w:r w:rsidR="005D3529" w:rsidRPr="005D3529">
        <w:rPr>
          <w:rFonts w:ascii="Garamond" w:hAnsi="Garamond"/>
          <w:iCs/>
        </w:rPr>
        <w:t>,</w:t>
      </w:r>
      <w:r w:rsidRPr="005D3529">
        <w:rPr>
          <w:rFonts w:ascii="Garamond" w:hAnsi="Garamond" w:cs="Arial"/>
          <w:w w:val="105"/>
          <w:lang w:val="es-NI"/>
        </w:rPr>
        <w:t xml:space="preserve"> cuando esto dañe o pueda producir a</w:t>
      </w:r>
      <w:r w:rsidRPr="005D3529">
        <w:rPr>
          <w:rFonts w:ascii="Garamond" w:hAnsi="Garamond" w:cs="Arial"/>
          <w:b/>
          <w:w w:val="105"/>
          <w:lang w:val="es-NI"/>
        </w:rPr>
        <w:t xml:space="preserve"> EL </w:t>
      </w:r>
      <w:proofErr w:type="gramStart"/>
      <w:r w:rsidRPr="005D3529">
        <w:rPr>
          <w:rFonts w:ascii="Garamond" w:hAnsi="Garamond" w:cs="Arial"/>
          <w:b/>
          <w:w w:val="105"/>
          <w:lang w:val="es-NI"/>
        </w:rPr>
        <w:t xml:space="preserve">BANCO  </w:t>
      </w:r>
      <w:r w:rsidRPr="005D3529">
        <w:rPr>
          <w:rFonts w:ascii="Garamond" w:hAnsi="Garamond" w:cs="Arial"/>
          <w:w w:val="105"/>
          <w:lang w:val="es-NI"/>
        </w:rPr>
        <w:t>daño</w:t>
      </w:r>
      <w:proofErr w:type="gramEnd"/>
      <w:r w:rsidRPr="005D3529">
        <w:rPr>
          <w:rFonts w:ascii="Garamond" w:hAnsi="Garamond" w:cs="Arial"/>
          <w:w w:val="105"/>
          <w:lang w:val="es-NI"/>
        </w:rPr>
        <w:t xml:space="preserve"> económico, financiero, reputacionales o de cualquier índole.</w:t>
      </w:r>
      <w:r w:rsidRPr="005D3529">
        <w:rPr>
          <w:rFonts w:ascii="Garamond" w:hAnsi="Garamond" w:cs="Arial"/>
          <w:b/>
          <w:w w:val="105"/>
          <w:lang w:val="es-NI"/>
        </w:rPr>
        <w:t xml:space="preserve">  </w:t>
      </w:r>
    </w:p>
    <w:p w14:paraId="13ACB97D" w14:textId="3F0FF6C1"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No hacer uso para su provecho personal, de sus representantes, de su personal o de terceros de la información que conozca o llegaré a conocer, por razón de la relación contractual.</w:t>
      </w:r>
    </w:p>
    <w:p w14:paraId="6454AAC7" w14:textId="7A04C9A9" w:rsidR="00D23C0A" w:rsidRPr="005D3529" w:rsidRDefault="00D23C0A" w:rsidP="00D23C0A">
      <w:pPr>
        <w:pStyle w:val="Textoindependiente"/>
        <w:numPr>
          <w:ilvl w:val="0"/>
          <w:numId w:val="4"/>
        </w:numPr>
        <w:spacing w:line="276" w:lineRule="auto"/>
        <w:ind w:right="48"/>
        <w:jc w:val="both"/>
        <w:rPr>
          <w:rFonts w:ascii="Garamond" w:hAnsi="Garamond" w:cs="Arial"/>
          <w:w w:val="105"/>
          <w:lang w:val="es-ES_tradnl"/>
        </w:rPr>
      </w:pPr>
      <w:r w:rsidRPr="005D3529">
        <w:rPr>
          <w:rFonts w:ascii="Garamond" w:hAnsi="Garamond" w:cs="Arial"/>
          <w:w w:val="105"/>
          <w:lang w:val="es-ES_tradnl"/>
        </w:rPr>
        <w:t xml:space="preserve">Si en virtud de </w:t>
      </w:r>
      <w:r w:rsidR="00B2385F" w:rsidRPr="005D3529">
        <w:rPr>
          <w:rFonts w:ascii="Garamond" w:hAnsi="Garamond" w:cs="Arial"/>
          <w:w w:val="105"/>
          <w:lang w:val="es-ES_tradnl"/>
        </w:rPr>
        <w:t>la obra</w:t>
      </w:r>
      <w:r w:rsidRPr="005D3529">
        <w:rPr>
          <w:rFonts w:ascii="Garamond" w:hAnsi="Garamond" w:cs="Arial"/>
          <w:w w:val="105"/>
          <w:lang w:val="es-ES_tradnl"/>
        </w:rPr>
        <w:t xml:space="preserve"> a brindar en </w:t>
      </w:r>
      <w:r w:rsidR="00B2385F" w:rsidRPr="005D3529">
        <w:rPr>
          <w:rFonts w:ascii="Garamond" w:hAnsi="Garamond" w:cs="Arial"/>
          <w:w w:val="105"/>
          <w:lang w:val="es-ES_tradnl"/>
        </w:rPr>
        <w:t xml:space="preserve">la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r w:rsidR="00B2385F" w:rsidRPr="005D3529">
        <w:rPr>
          <w:rFonts w:ascii="Garamond" w:hAnsi="Garamond"/>
          <w:b/>
          <w:bCs/>
        </w:rPr>
        <w:t>.</w:t>
      </w:r>
      <w:r w:rsidR="00B2385F" w:rsidRPr="005D3529">
        <w:rPr>
          <w:rFonts w:ascii="Garamond" w:hAnsi="Garamond"/>
          <w:iCs/>
        </w:rPr>
        <w:t xml:space="preserve">  </w:t>
      </w:r>
      <w:r w:rsidRPr="005D3529">
        <w:rPr>
          <w:rFonts w:ascii="Garamond" w:hAnsi="Garamond" w:cs="Arial"/>
          <w:w w:val="105"/>
          <w:lang w:val="es-ES_tradnl"/>
        </w:rPr>
        <w:t xml:space="preserve"> maneja contraseñas para acceder a sistemas informáticos de </w:t>
      </w:r>
      <w:r w:rsidRPr="005D3529">
        <w:rPr>
          <w:rFonts w:ascii="Garamond" w:hAnsi="Garamond" w:cs="Arial"/>
          <w:b/>
          <w:w w:val="105"/>
          <w:lang w:val="es-ES_tradnl"/>
        </w:rPr>
        <w:t>EL BANCO</w:t>
      </w:r>
      <w:r w:rsidRPr="005D3529">
        <w:rPr>
          <w:rFonts w:ascii="Garamond" w:hAnsi="Garamond" w:cs="Arial"/>
          <w:w w:val="105"/>
          <w:lang w:val="es-ES_tradnl"/>
        </w:rPr>
        <w:t xml:space="preserve">, se obliga a no divulgar las contraseñas que posea para acceder a dichos sistemas. </w:t>
      </w:r>
    </w:p>
    <w:p w14:paraId="1F28813E" w14:textId="24B95740"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ES_tradnl"/>
        </w:rPr>
        <w:t>Adoptar las medidas que sean necesarias para el mantenimiento</w:t>
      </w:r>
      <w:r w:rsidRPr="005D3529">
        <w:rPr>
          <w:rFonts w:ascii="Garamond" w:hAnsi="Garamond" w:cs="Arial"/>
          <w:w w:val="105"/>
          <w:lang w:val="es-NI"/>
        </w:rPr>
        <w:t xml:space="preserve"> y resguardo de la información con carácter de información confidencial, a la que haya tenido acceso durante la relación contractual de </w:t>
      </w:r>
      <w:r w:rsidR="00B2385F" w:rsidRPr="005D3529">
        <w:rPr>
          <w:rFonts w:ascii="Garamond" w:hAnsi="Garamond" w:cs="Arial"/>
          <w:w w:val="105"/>
          <w:lang w:val="es-NI"/>
        </w:rPr>
        <w:t xml:space="preserve">la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r w:rsidR="00B2385F" w:rsidRPr="005D3529">
        <w:rPr>
          <w:rFonts w:ascii="Garamond" w:hAnsi="Garamond"/>
          <w:b/>
          <w:bCs/>
        </w:rPr>
        <w:t>.</w:t>
      </w:r>
      <w:r w:rsidR="00B2385F" w:rsidRPr="005D3529">
        <w:rPr>
          <w:rFonts w:ascii="Garamond" w:hAnsi="Garamond"/>
          <w:iCs/>
        </w:rPr>
        <w:t xml:space="preserve">  </w:t>
      </w:r>
      <w:r w:rsidRPr="005D3529">
        <w:rPr>
          <w:rFonts w:ascii="Garamond" w:hAnsi="Garamond" w:cs="Arial"/>
          <w:w w:val="105"/>
          <w:lang w:val="es-NI"/>
        </w:rPr>
        <w:t xml:space="preserve">con </w:t>
      </w:r>
      <w:r w:rsidRPr="005D3529">
        <w:rPr>
          <w:rFonts w:ascii="Garamond" w:hAnsi="Garamond" w:cs="Arial"/>
          <w:b/>
          <w:w w:val="105"/>
          <w:lang w:val="es-NI"/>
        </w:rPr>
        <w:t>EL BANCO</w:t>
      </w:r>
      <w:r w:rsidRPr="005D3529">
        <w:rPr>
          <w:rFonts w:ascii="Garamond" w:hAnsi="Garamond" w:cs="Arial"/>
          <w:w w:val="105"/>
          <w:lang w:val="es-NI"/>
        </w:rPr>
        <w:t>.</w:t>
      </w:r>
    </w:p>
    <w:p w14:paraId="6FF2DF0B" w14:textId="7F42FEA6" w:rsidR="00D23C0A" w:rsidRPr="005D3529" w:rsidRDefault="00D23C0A" w:rsidP="00D23C0A">
      <w:pPr>
        <w:pStyle w:val="Textoindependiente"/>
        <w:numPr>
          <w:ilvl w:val="0"/>
          <w:numId w:val="4"/>
        </w:numPr>
        <w:spacing w:line="276" w:lineRule="auto"/>
        <w:ind w:right="48"/>
        <w:jc w:val="both"/>
        <w:rPr>
          <w:rFonts w:ascii="Garamond" w:hAnsi="Garamond" w:cs="Arial"/>
          <w:lang w:val="es-NI"/>
        </w:rPr>
      </w:pPr>
      <w:r w:rsidRPr="005D3529">
        <w:rPr>
          <w:rFonts w:ascii="Garamond" w:hAnsi="Garamond" w:cs="Arial"/>
          <w:w w:val="105"/>
          <w:lang w:val="es-NI"/>
        </w:rPr>
        <w:t xml:space="preserve">Cumplir con todas las regulaciones y los principios de confidencialidad de la Institución de </w:t>
      </w:r>
      <w:r w:rsidRPr="005D3529">
        <w:rPr>
          <w:rFonts w:ascii="Garamond" w:hAnsi="Garamond" w:cs="Arial"/>
          <w:b/>
          <w:w w:val="105"/>
          <w:lang w:val="es-NI"/>
        </w:rPr>
        <w:t>EL BANCO</w:t>
      </w:r>
      <w:r w:rsidRPr="005D3529">
        <w:rPr>
          <w:rFonts w:ascii="Garamond" w:hAnsi="Garamond" w:cs="Arial"/>
          <w:w w:val="105"/>
          <w:lang w:val="es-NI"/>
        </w:rPr>
        <w:t xml:space="preserve">, tal y como están expuestas en la Ley Orgánica del Banco Central de </w:t>
      </w:r>
      <w:proofErr w:type="gramStart"/>
      <w:r w:rsidRPr="005D3529">
        <w:rPr>
          <w:rFonts w:ascii="Garamond" w:hAnsi="Garamond" w:cs="Arial"/>
          <w:w w:val="105"/>
          <w:lang w:val="es-NI"/>
        </w:rPr>
        <w:t xml:space="preserve">Nicaragua, </w:t>
      </w:r>
      <w:r w:rsidR="008F6CE4" w:rsidRPr="005D3529">
        <w:rPr>
          <w:rFonts w:ascii="Garamond" w:hAnsi="Garamond" w:cs="Arial"/>
          <w:w w:val="105"/>
          <w:lang w:val="es-NI"/>
        </w:rPr>
        <w:t xml:space="preserve"> </w:t>
      </w:r>
      <w:r w:rsidR="00752F1C" w:rsidRPr="005D3529">
        <w:rPr>
          <w:rFonts w:ascii="Garamond" w:hAnsi="Garamond" w:cs="Arial"/>
          <w:w w:val="105"/>
          <w:lang w:val="es-NI"/>
        </w:rPr>
        <w:t>e</w:t>
      </w:r>
      <w:r w:rsidRPr="005D3529">
        <w:rPr>
          <w:rFonts w:ascii="Garamond" w:hAnsi="Garamond" w:cs="Arial"/>
          <w:w w:val="105"/>
          <w:lang w:val="es-NI"/>
        </w:rPr>
        <w:t>n</w:t>
      </w:r>
      <w:proofErr w:type="gramEnd"/>
      <w:r w:rsidRPr="005D3529">
        <w:rPr>
          <w:rFonts w:ascii="Garamond" w:hAnsi="Garamond" w:cs="Arial"/>
          <w:w w:val="105"/>
          <w:lang w:val="es-NI"/>
        </w:rPr>
        <w:t xml:space="preserve"> lo aplicable a</w:t>
      </w:r>
      <w:r w:rsidRPr="005D3529">
        <w:rPr>
          <w:rFonts w:ascii="Garamond" w:hAnsi="Garamond" w:cs="Arial"/>
          <w:b/>
          <w:w w:val="105"/>
          <w:lang w:val="es-NI"/>
        </w:rPr>
        <w:t xml:space="preserve"> EL BANCO </w:t>
      </w:r>
      <w:r w:rsidRPr="005D3529">
        <w:rPr>
          <w:rFonts w:ascii="Garamond" w:hAnsi="Garamond" w:cs="Arial"/>
          <w:w w:val="105"/>
          <w:lang w:val="es-NI"/>
        </w:rPr>
        <w:t>y principios rectores de la información pública establecidos en la citada Ley de Acceso a la información Pública y su Reglamento.</w:t>
      </w:r>
    </w:p>
    <w:p w14:paraId="536399B0" w14:textId="77777777" w:rsidR="00D23C0A" w:rsidRPr="005D3529" w:rsidRDefault="00D23C0A" w:rsidP="00D23C0A">
      <w:pPr>
        <w:pStyle w:val="Textoindependiente"/>
        <w:numPr>
          <w:ilvl w:val="0"/>
          <w:numId w:val="4"/>
        </w:numPr>
        <w:spacing w:line="276" w:lineRule="auto"/>
        <w:ind w:right="48"/>
        <w:jc w:val="both"/>
        <w:rPr>
          <w:rFonts w:ascii="Garamond" w:hAnsi="Garamond" w:cs="Arial"/>
          <w:w w:val="105"/>
          <w:lang w:val="es-NI"/>
        </w:rPr>
      </w:pPr>
      <w:r w:rsidRPr="005D3529">
        <w:rPr>
          <w:rFonts w:ascii="Garamond" w:hAnsi="Garamond" w:cs="Arial"/>
          <w:w w:val="105"/>
          <w:lang w:val="es-NI"/>
        </w:rPr>
        <w:t xml:space="preserve">No aceptar instrucciones de ninguna otra autoridad, institución pública o privada que no </w:t>
      </w:r>
      <w:r w:rsidRPr="005D3529">
        <w:rPr>
          <w:rFonts w:ascii="Garamond" w:hAnsi="Garamond" w:cs="Arial"/>
          <w:w w:val="105"/>
          <w:lang w:val="es-NI"/>
        </w:rPr>
        <w:lastRenderedPageBreak/>
        <w:t>sea las de la Contraloría General de la República de Nicaragua en cumplimiento de sus servicios y del Banco Central de Nicaragua, salvo el caso de resoluciones judiciales.</w:t>
      </w:r>
    </w:p>
    <w:p w14:paraId="2F0BD5F9" w14:textId="77777777" w:rsidR="00D23C0A" w:rsidRPr="005D3529" w:rsidRDefault="00D23C0A" w:rsidP="00D23C0A">
      <w:pPr>
        <w:tabs>
          <w:tab w:val="right" w:pos="9648"/>
        </w:tabs>
        <w:kinsoku w:val="0"/>
        <w:overflowPunct w:val="0"/>
        <w:spacing w:after="0" w:line="276" w:lineRule="auto"/>
        <w:ind w:right="113"/>
        <w:jc w:val="both"/>
        <w:textAlignment w:val="baseline"/>
        <w:rPr>
          <w:rFonts w:ascii="Garamond" w:hAnsi="Garamond" w:cs="Tahoma"/>
          <w:sz w:val="24"/>
          <w:szCs w:val="24"/>
          <w:lang w:val="es-ES" w:eastAsia="es-ES"/>
        </w:rPr>
      </w:pPr>
    </w:p>
    <w:p w14:paraId="741C6D8C" w14:textId="77777777" w:rsidR="00D23C0A" w:rsidRPr="005D3529" w:rsidRDefault="00D23C0A" w:rsidP="00D23C0A">
      <w:pPr>
        <w:pStyle w:val="Textoindependiente"/>
        <w:spacing w:line="276" w:lineRule="auto"/>
        <w:jc w:val="both"/>
        <w:rPr>
          <w:rFonts w:ascii="Garamond" w:hAnsi="Garamond" w:cs="Arial"/>
          <w:b/>
          <w:lang w:val="es-NI"/>
        </w:rPr>
      </w:pPr>
      <w:r w:rsidRPr="005D3529">
        <w:rPr>
          <w:rFonts w:ascii="Garamond" w:hAnsi="Garamond" w:cs="Arial"/>
          <w:b/>
          <w:lang w:val="es-NI"/>
        </w:rPr>
        <w:t>Cláusula Séptima: Incumplimiento.</w:t>
      </w:r>
    </w:p>
    <w:p w14:paraId="01A387A1" w14:textId="7554F9A7" w:rsidR="00D23C0A" w:rsidRPr="005D3529" w:rsidRDefault="00D23C0A" w:rsidP="00D23C0A">
      <w:pPr>
        <w:pStyle w:val="Textoindependiente"/>
        <w:spacing w:line="276" w:lineRule="auto"/>
        <w:jc w:val="both"/>
        <w:rPr>
          <w:rFonts w:ascii="Garamond" w:hAnsi="Garamond" w:cs="Arial"/>
          <w:lang w:val="es-NI"/>
        </w:rPr>
      </w:pPr>
      <w:r w:rsidRPr="005D3529">
        <w:rPr>
          <w:rFonts w:ascii="Garamond" w:hAnsi="Garamond" w:cs="Arial"/>
          <w:w w:val="105"/>
          <w:lang w:val="es-NI"/>
        </w:rPr>
        <w:t>Entiendo y acepto que, en caso de infringir en el manejo de la información confidencial al amparo de este Documento de Obligación de Confidencialidad y No Divulgación, el Banco Central de Nicaragua tendrá derecho a solicitar medidas cautelares y el cumplimiento forzado del mismo, sin perjuicio de cualquier otro recurso e indemnizaciones que sean aplicables de acuerdo con la Ley y garantías contractuales contenidas en l</w:t>
      </w:r>
      <w:r w:rsidR="000338B8" w:rsidRPr="005D3529">
        <w:rPr>
          <w:rFonts w:ascii="Garamond" w:hAnsi="Garamond" w:cs="Arial"/>
          <w:w w:val="105"/>
          <w:lang w:val="es-NI"/>
        </w:rPr>
        <w:t>a</w:t>
      </w:r>
      <w:r w:rsidRPr="005D3529">
        <w:rPr>
          <w:rFonts w:ascii="Garamond" w:hAnsi="Garamond"/>
          <w:i/>
        </w:rPr>
        <w:t xml:space="preserve">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r w:rsidR="000338B8" w:rsidRPr="005D3529">
        <w:rPr>
          <w:rFonts w:ascii="Garamond" w:hAnsi="Garamond"/>
          <w:b/>
          <w:bCs/>
        </w:rPr>
        <w:t>.</w:t>
      </w:r>
      <w:r w:rsidRPr="005D3529">
        <w:rPr>
          <w:rFonts w:ascii="Garamond" w:hAnsi="Garamond"/>
          <w:b/>
          <w:lang w:val="es-ES_tradnl"/>
        </w:rPr>
        <w:t xml:space="preserve"> </w:t>
      </w:r>
      <w:r w:rsidRPr="005D3529">
        <w:rPr>
          <w:rFonts w:ascii="Garamond" w:hAnsi="Garamond" w:cs="Arial"/>
          <w:w w:val="105"/>
          <w:lang w:val="es-NI"/>
        </w:rPr>
        <w:t>Esto es sin perjuicio, además, de las responsabilidades civiles y penales en las que pueda incurrir producto de la divulgación de la información acá protegida</w:t>
      </w:r>
      <w:r w:rsidRPr="005D3529">
        <w:rPr>
          <w:rFonts w:ascii="Garamond" w:hAnsi="Garamond" w:cs="Tahoma"/>
          <w:lang w:val="es-ES" w:eastAsia="es-ES"/>
        </w:rPr>
        <w:t xml:space="preserve"> o de cualquier otra información, circunstancia o hecho que haya obligado a guardar y a no revelar por el presente </w:t>
      </w:r>
      <w:r w:rsidRPr="005D3529">
        <w:rPr>
          <w:rFonts w:ascii="Garamond" w:hAnsi="Garamond" w:cs="Arial"/>
          <w:w w:val="105"/>
          <w:lang w:val="es-NI"/>
        </w:rPr>
        <w:t>Documento de Obligación de Confidencialidad y No Divulgación.</w:t>
      </w:r>
    </w:p>
    <w:p w14:paraId="7996D106" w14:textId="77777777" w:rsidR="00D23C0A" w:rsidRPr="005D3529" w:rsidRDefault="00D23C0A" w:rsidP="00D23C0A">
      <w:pPr>
        <w:pStyle w:val="Textoindependiente"/>
        <w:spacing w:line="276" w:lineRule="auto"/>
        <w:jc w:val="both"/>
        <w:rPr>
          <w:rFonts w:ascii="Garamond" w:hAnsi="Garamond" w:cs="Arial"/>
          <w:b/>
          <w:lang w:val="es-NI"/>
        </w:rPr>
      </w:pPr>
    </w:p>
    <w:p w14:paraId="29DDD376" w14:textId="77777777" w:rsidR="00D23C0A" w:rsidRPr="005D3529" w:rsidRDefault="00D23C0A" w:rsidP="00D23C0A">
      <w:pPr>
        <w:pStyle w:val="Textoindependiente"/>
        <w:spacing w:line="276" w:lineRule="auto"/>
        <w:jc w:val="both"/>
        <w:rPr>
          <w:rFonts w:ascii="Garamond" w:hAnsi="Garamond" w:cs="Arial"/>
          <w:b/>
          <w:lang w:val="es-NI"/>
        </w:rPr>
      </w:pPr>
      <w:r w:rsidRPr="005D3529">
        <w:rPr>
          <w:rFonts w:ascii="Garamond" w:hAnsi="Garamond" w:cs="Arial"/>
          <w:b/>
          <w:lang w:val="es-NI"/>
        </w:rPr>
        <w:t>Cláusula Octava: Vigencia del Documento de Obligación de Confidencialidad y No Divulgación.</w:t>
      </w:r>
    </w:p>
    <w:p w14:paraId="3E0613AF" w14:textId="7F054096" w:rsidR="00D23C0A" w:rsidRPr="005D3529" w:rsidRDefault="00D23C0A" w:rsidP="00D23C0A">
      <w:pPr>
        <w:pStyle w:val="Textoindependiente"/>
        <w:spacing w:line="276" w:lineRule="auto"/>
        <w:ind w:right="110"/>
        <w:jc w:val="both"/>
        <w:rPr>
          <w:rFonts w:ascii="Garamond" w:hAnsi="Garamond" w:cs="Arial"/>
          <w:w w:val="105"/>
          <w:lang w:val="es-NI"/>
        </w:rPr>
      </w:pPr>
      <w:r w:rsidRPr="005D3529">
        <w:rPr>
          <w:rFonts w:ascii="Garamond" w:hAnsi="Garamond" w:cs="Arial"/>
          <w:w w:val="105"/>
          <w:lang w:val="es-NI"/>
        </w:rPr>
        <w:t xml:space="preserve">No obstante, de lo establecido y regulado por la legislación nacional y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r w:rsidR="000338B8" w:rsidRPr="005D3529">
        <w:rPr>
          <w:rFonts w:ascii="Garamond" w:hAnsi="Garamond"/>
          <w:b/>
          <w:bCs/>
        </w:rPr>
        <w:t>.</w:t>
      </w:r>
      <w:r w:rsidR="000338B8" w:rsidRPr="005D3529">
        <w:rPr>
          <w:rFonts w:ascii="Garamond" w:hAnsi="Garamond"/>
          <w:iCs/>
        </w:rPr>
        <w:t xml:space="preserve"> </w:t>
      </w:r>
      <w:r w:rsidRPr="005D3529">
        <w:rPr>
          <w:rFonts w:ascii="Garamond" w:hAnsi="Garamond"/>
        </w:rPr>
        <w:t xml:space="preserve"> </w:t>
      </w:r>
      <w:r w:rsidRPr="005D3529">
        <w:rPr>
          <w:rFonts w:ascii="Garamond" w:hAnsi="Garamond"/>
          <w:b/>
        </w:rPr>
        <w:t xml:space="preserve">EL </w:t>
      </w:r>
      <w:r w:rsidR="00643595" w:rsidRPr="005D3529">
        <w:rPr>
          <w:rFonts w:ascii="Garamond" w:hAnsi="Garamond"/>
          <w:b/>
        </w:rPr>
        <w:t>OFERENTE</w:t>
      </w:r>
      <w:r w:rsidRPr="005D3529">
        <w:rPr>
          <w:rFonts w:ascii="Garamond" w:hAnsi="Garamond" w:cs="Arial"/>
          <w:w w:val="105"/>
          <w:lang w:val="es-NI"/>
        </w:rPr>
        <w:t xml:space="preserve"> entiende y acepta de forma expresa y con toda claridad que este compromiso regirá durante el tiempo que dure l</w:t>
      </w:r>
      <w:r w:rsidR="000338B8" w:rsidRPr="005D3529">
        <w:rPr>
          <w:rFonts w:ascii="Garamond" w:hAnsi="Garamond" w:cs="Arial"/>
          <w:w w:val="105"/>
          <w:lang w:val="es-NI"/>
        </w:rPr>
        <w:t>a</w:t>
      </w:r>
      <w:r w:rsidRPr="005D3529">
        <w:rPr>
          <w:rFonts w:ascii="Garamond" w:hAnsi="Garamond" w:cs="Arial"/>
          <w:w w:val="105"/>
          <w:lang w:val="es-NI"/>
        </w:rPr>
        <w:t xml:space="preserve"> </w:t>
      </w:r>
      <w:r w:rsidR="00890B6D" w:rsidRPr="005D3529">
        <w:rPr>
          <w:rFonts w:ascii="Garamond" w:hAnsi="Garamond"/>
          <w:b/>
          <w:bCs/>
          <w:lang w:val="es-NI"/>
        </w:rPr>
        <w:t>Contratación Ordinaria de Régimen Especial No. BCN-</w:t>
      </w:r>
      <w:r w:rsidR="00B53DEF" w:rsidRPr="005D3529">
        <w:rPr>
          <w:rFonts w:ascii="Garamond" w:hAnsi="Garamond"/>
          <w:b/>
          <w:bCs/>
          <w:lang w:val="es-NI"/>
        </w:rPr>
        <w:t>32</w:t>
      </w:r>
      <w:r w:rsidR="00890B6D" w:rsidRPr="005D3529">
        <w:rPr>
          <w:rFonts w:ascii="Garamond" w:hAnsi="Garamond"/>
          <w:b/>
          <w:bCs/>
          <w:lang w:val="es-NI"/>
        </w:rPr>
        <w:t>-</w:t>
      </w:r>
      <w:r w:rsidR="00B53DEF" w:rsidRPr="005D3529">
        <w:rPr>
          <w:rFonts w:ascii="Garamond" w:hAnsi="Garamond"/>
          <w:b/>
          <w:bCs/>
          <w:lang w:val="es-NI"/>
        </w:rPr>
        <w:t>47</w:t>
      </w:r>
      <w:r w:rsidR="00890B6D" w:rsidRPr="005D3529">
        <w:rPr>
          <w:rFonts w:ascii="Garamond" w:hAnsi="Garamond"/>
          <w:b/>
          <w:bCs/>
          <w:lang w:val="es-NI"/>
        </w:rPr>
        <w:t>-21-CORE “Construcción de Centro de Datos</w:t>
      </w:r>
      <w:bookmarkStart w:id="0" w:name="_GoBack"/>
      <w:bookmarkEnd w:id="0"/>
      <w:r w:rsidR="005D3529" w:rsidRPr="005D3529">
        <w:rPr>
          <w:rFonts w:ascii="Garamond" w:hAnsi="Garamond"/>
          <w:b/>
          <w:bCs/>
          <w:lang w:val="es-NI"/>
        </w:rPr>
        <w:t>”</w:t>
      </w:r>
      <w:r w:rsidR="005D3529" w:rsidRPr="005D3529">
        <w:rPr>
          <w:rFonts w:ascii="Garamond" w:hAnsi="Garamond"/>
          <w:bCs/>
        </w:rPr>
        <w:t>,</w:t>
      </w:r>
      <w:r w:rsidR="005D3529" w:rsidRPr="005D3529">
        <w:rPr>
          <w:rFonts w:ascii="Garamond" w:hAnsi="Garamond"/>
          <w:iCs/>
        </w:rPr>
        <w:t xml:space="preserve"> </w:t>
      </w:r>
      <w:r w:rsidR="005D3529" w:rsidRPr="005D3529">
        <w:rPr>
          <w:rFonts w:ascii="Garamond" w:hAnsi="Garamond"/>
        </w:rPr>
        <w:t>a</w:t>
      </w:r>
      <w:r w:rsidRPr="005D3529">
        <w:rPr>
          <w:rFonts w:ascii="Garamond" w:hAnsi="Garamond" w:cs="Arial"/>
          <w:w w:val="105"/>
          <w:lang w:val="es-NI"/>
        </w:rPr>
        <w:t xml:space="preserve"> realizarse a </w:t>
      </w:r>
      <w:r w:rsidRPr="005D3529">
        <w:rPr>
          <w:rFonts w:ascii="Garamond" w:hAnsi="Garamond" w:cs="Arial"/>
          <w:b/>
          <w:w w:val="105"/>
          <w:lang w:val="es-NI"/>
        </w:rPr>
        <w:t>EL BANCO</w:t>
      </w:r>
      <w:r w:rsidRPr="005D3529">
        <w:rPr>
          <w:rFonts w:ascii="Garamond" w:hAnsi="Garamond" w:cs="Arial"/>
          <w:w w:val="105"/>
          <w:lang w:val="es-NI"/>
        </w:rPr>
        <w:t xml:space="preserve">, e incluso posterior a su finalización, salvo que sea autorizado por escrito por la Administración Superior de </w:t>
      </w:r>
      <w:r w:rsidRPr="005D3529">
        <w:rPr>
          <w:rFonts w:ascii="Garamond" w:hAnsi="Garamond" w:cs="Arial"/>
          <w:b/>
          <w:w w:val="105"/>
          <w:lang w:val="es-NI"/>
        </w:rPr>
        <w:t>EL BANCO</w:t>
      </w:r>
      <w:r w:rsidRPr="005D3529">
        <w:rPr>
          <w:rFonts w:ascii="Garamond" w:hAnsi="Garamond" w:cs="Arial"/>
          <w:w w:val="105"/>
          <w:lang w:val="es-NI"/>
        </w:rPr>
        <w:t>.</w:t>
      </w:r>
    </w:p>
    <w:p w14:paraId="0A2DF4CC" w14:textId="77777777" w:rsidR="00D23C0A" w:rsidRPr="005D3529" w:rsidRDefault="00D23C0A" w:rsidP="00D23C0A">
      <w:pPr>
        <w:pStyle w:val="Textoindependiente"/>
        <w:spacing w:line="276" w:lineRule="auto"/>
        <w:ind w:right="110"/>
        <w:jc w:val="both"/>
        <w:rPr>
          <w:rFonts w:ascii="Garamond" w:hAnsi="Garamond" w:cs="Arial"/>
          <w:lang w:val="es-NI"/>
        </w:rPr>
      </w:pPr>
    </w:p>
    <w:p w14:paraId="2014EFE2" w14:textId="77777777" w:rsidR="00D23C0A" w:rsidRPr="005D3529" w:rsidRDefault="00D23C0A" w:rsidP="00D23C0A">
      <w:pPr>
        <w:pStyle w:val="Textoindependiente"/>
        <w:spacing w:line="276" w:lineRule="auto"/>
        <w:jc w:val="both"/>
        <w:rPr>
          <w:rFonts w:ascii="Garamond" w:hAnsi="Garamond" w:cs="Arial"/>
          <w:b/>
          <w:lang w:val="es-NI"/>
        </w:rPr>
      </w:pPr>
      <w:r w:rsidRPr="005D3529">
        <w:rPr>
          <w:rFonts w:ascii="Garamond" w:hAnsi="Garamond" w:cs="Arial"/>
          <w:b/>
          <w:lang w:val="es-NI"/>
        </w:rPr>
        <w:t>Cláusula Novena. Legislación aplicable y Jurisdicción Competente.</w:t>
      </w:r>
    </w:p>
    <w:p w14:paraId="5E43664D" w14:textId="5300FFC8" w:rsidR="00D23C0A" w:rsidRPr="005D3529" w:rsidRDefault="00D23C0A" w:rsidP="00D23C0A">
      <w:pPr>
        <w:pStyle w:val="Textoindependiente"/>
        <w:spacing w:line="276" w:lineRule="auto"/>
        <w:ind w:right="110"/>
        <w:jc w:val="both"/>
        <w:rPr>
          <w:rFonts w:ascii="Garamond" w:hAnsi="Garamond" w:cs="Tahoma"/>
          <w:lang w:val="es-ES" w:eastAsia="es-ES"/>
        </w:rPr>
      </w:pPr>
      <w:r w:rsidRPr="005D3529">
        <w:rPr>
          <w:rFonts w:ascii="Garamond" w:hAnsi="Garamond" w:cs="Tahoma"/>
          <w:b/>
          <w:lang w:val="es-ES" w:eastAsia="es-ES"/>
        </w:rPr>
        <w:t xml:space="preserve">EL </w:t>
      </w:r>
      <w:r w:rsidR="00643595" w:rsidRPr="005D3529">
        <w:rPr>
          <w:rFonts w:ascii="Garamond" w:hAnsi="Garamond" w:cs="Tahoma"/>
          <w:b/>
          <w:lang w:val="es-ES" w:eastAsia="es-ES"/>
        </w:rPr>
        <w:t>OFERENTE</w:t>
      </w:r>
      <w:r w:rsidRPr="005D3529">
        <w:rPr>
          <w:rFonts w:ascii="Garamond" w:hAnsi="Garamond" w:cs="Tahoma"/>
          <w:lang w:val="es-ES" w:eastAsia="es-ES"/>
        </w:rPr>
        <w:t xml:space="preserve"> entiende y acepta que este </w:t>
      </w:r>
      <w:r w:rsidRPr="005D3529">
        <w:rPr>
          <w:rFonts w:ascii="Garamond" w:hAnsi="Garamond" w:cs="Arial"/>
          <w:w w:val="105"/>
          <w:lang w:val="es-NI"/>
        </w:rPr>
        <w:t xml:space="preserve">Documento de Obligación de Confidencialidad y No Divulgación </w:t>
      </w:r>
      <w:r w:rsidRPr="005D3529">
        <w:rPr>
          <w:rFonts w:ascii="Garamond" w:hAnsi="Garamond" w:cs="Tahoma"/>
          <w:lang w:val="es-ES" w:eastAsia="es-ES"/>
        </w:rPr>
        <w:t>se regulará y se interpretará de acuerdo con las leyes de la República de Nicaragua y cualquier disputa, controversia o conflicto en cuanto a la interpretación o ejecución del presente instrumento, será sometido a la jurisdicción de los Tribunales de Nicaragua, con exclusión de cualquier otro.</w:t>
      </w:r>
    </w:p>
    <w:p w14:paraId="5AB87076" w14:textId="77777777" w:rsidR="00D23C0A" w:rsidRPr="005D3529" w:rsidRDefault="00D23C0A" w:rsidP="00D23C0A">
      <w:pPr>
        <w:pStyle w:val="Textoindependiente"/>
        <w:spacing w:line="276" w:lineRule="auto"/>
        <w:ind w:right="115"/>
        <w:jc w:val="both"/>
        <w:rPr>
          <w:rFonts w:ascii="Garamond" w:hAnsi="Garamond" w:cs="Arial"/>
          <w:b/>
          <w:lang w:val="es-NI"/>
        </w:rPr>
      </w:pPr>
    </w:p>
    <w:p w14:paraId="70BF4C8F" w14:textId="77777777" w:rsidR="00D23C0A" w:rsidRPr="005D3529" w:rsidRDefault="00D23C0A" w:rsidP="00D23C0A">
      <w:pPr>
        <w:pStyle w:val="Textoindependiente"/>
        <w:spacing w:line="276" w:lineRule="auto"/>
        <w:ind w:right="115"/>
        <w:jc w:val="both"/>
        <w:rPr>
          <w:rFonts w:ascii="Garamond" w:hAnsi="Garamond" w:cs="Arial"/>
          <w:b/>
          <w:lang w:val="es-NI"/>
        </w:rPr>
      </w:pPr>
      <w:r w:rsidRPr="005D3529">
        <w:rPr>
          <w:rFonts w:ascii="Garamond" w:hAnsi="Garamond" w:cs="Arial"/>
          <w:b/>
          <w:lang w:val="es-NI"/>
        </w:rPr>
        <w:t>Cláusula Décima: Ejemplares</w:t>
      </w:r>
    </w:p>
    <w:p w14:paraId="75E90727" w14:textId="77777777" w:rsidR="00D23C0A" w:rsidRPr="005D3529" w:rsidRDefault="00D23C0A" w:rsidP="00D23C0A">
      <w:pPr>
        <w:pStyle w:val="Textoindependiente"/>
        <w:spacing w:line="276" w:lineRule="auto"/>
        <w:ind w:right="115"/>
        <w:jc w:val="both"/>
        <w:rPr>
          <w:rFonts w:ascii="Garamond" w:hAnsi="Garamond" w:cs="Arial"/>
          <w:b/>
          <w:lang w:val="es-NI"/>
        </w:rPr>
      </w:pPr>
    </w:p>
    <w:p w14:paraId="07C45117" w14:textId="77777777" w:rsidR="00D23C0A" w:rsidRPr="005D3529" w:rsidRDefault="00D23C0A" w:rsidP="00D23C0A">
      <w:pPr>
        <w:pStyle w:val="Textoindependiente"/>
        <w:spacing w:line="276" w:lineRule="auto"/>
        <w:ind w:right="59"/>
        <w:jc w:val="both"/>
        <w:rPr>
          <w:rFonts w:ascii="Garamond" w:hAnsi="Garamond" w:cs="Arial"/>
          <w:lang w:val="es-NI"/>
        </w:rPr>
      </w:pPr>
      <w:r w:rsidRPr="005D3529">
        <w:rPr>
          <w:rFonts w:ascii="Garamond" w:hAnsi="Garamond" w:cs="Arial"/>
          <w:w w:val="105"/>
          <w:lang w:val="es-NI"/>
        </w:rPr>
        <w:t xml:space="preserve">El presente Documento de Obligación de Confidencialidad y No Divulgación, se suscribe en dos ejemplares originales de un mismo tenor. </w:t>
      </w:r>
    </w:p>
    <w:p w14:paraId="1167A4D1" w14:textId="77777777" w:rsidR="00D23C0A" w:rsidRPr="005D3529" w:rsidRDefault="00D23C0A" w:rsidP="00D23C0A">
      <w:pPr>
        <w:pStyle w:val="Textoindependiente"/>
        <w:spacing w:line="276" w:lineRule="auto"/>
        <w:ind w:right="115"/>
        <w:jc w:val="both"/>
        <w:rPr>
          <w:rFonts w:ascii="Garamond" w:hAnsi="Garamond" w:cs="Arial"/>
          <w:b/>
          <w:lang w:val="es-NI"/>
        </w:rPr>
      </w:pPr>
    </w:p>
    <w:p w14:paraId="502AA803" w14:textId="77777777" w:rsidR="00D23C0A" w:rsidRPr="005D3529" w:rsidRDefault="00D23C0A" w:rsidP="00D23C0A">
      <w:pPr>
        <w:pStyle w:val="Textoindependiente"/>
        <w:spacing w:line="276" w:lineRule="auto"/>
        <w:ind w:right="115"/>
        <w:jc w:val="both"/>
        <w:rPr>
          <w:rFonts w:ascii="Garamond" w:hAnsi="Garamond" w:cs="Arial"/>
          <w:b/>
          <w:lang w:val="es-NI"/>
        </w:rPr>
      </w:pPr>
      <w:r w:rsidRPr="005D3529">
        <w:rPr>
          <w:rFonts w:ascii="Garamond" w:hAnsi="Garamond" w:cs="Arial"/>
          <w:b/>
          <w:lang w:val="es-NI"/>
        </w:rPr>
        <w:t>Cláusula Décima Primera: Aceptación</w:t>
      </w:r>
    </w:p>
    <w:p w14:paraId="0F7C5CE0" w14:textId="77777777" w:rsidR="00D23C0A" w:rsidRPr="005D3529" w:rsidRDefault="00D23C0A" w:rsidP="00D23C0A">
      <w:pPr>
        <w:pStyle w:val="Textoindependiente"/>
        <w:spacing w:line="276" w:lineRule="auto"/>
        <w:rPr>
          <w:rFonts w:ascii="Garamond" w:hAnsi="Garamond" w:cs="Arial"/>
          <w:lang w:val="es-NI"/>
        </w:rPr>
      </w:pPr>
    </w:p>
    <w:p w14:paraId="3103B26D" w14:textId="77777777" w:rsidR="00D23C0A" w:rsidRPr="005D3529" w:rsidRDefault="00D23C0A" w:rsidP="00D23C0A">
      <w:pPr>
        <w:pStyle w:val="Textoindependiente"/>
        <w:spacing w:line="276" w:lineRule="auto"/>
        <w:ind w:right="116"/>
        <w:jc w:val="both"/>
        <w:rPr>
          <w:rFonts w:ascii="Garamond" w:hAnsi="Garamond" w:cs="Arial"/>
          <w:lang w:val="es-NI"/>
        </w:rPr>
      </w:pPr>
      <w:r w:rsidRPr="005D3529">
        <w:rPr>
          <w:rFonts w:ascii="Garamond" w:hAnsi="Garamond" w:cs="Arial"/>
          <w:w w:val="105"/>
          <w:lang w:val="es-NI"/>
        </w:rPr>
        <w:lastRenderedPageBreak/>
        <w:t>Habiendo leído y analizado los términos y alcances del presente Documento de Obligación de Confidencialidad y No Divulgación, declaro haberlo comprendido en su totalidad y con mi firma en mi carácter que comparezco y procedo a ratificarlo en todas y cada una de sus partes.</w:t>
      </w:r>
    </w:p>
    <w:p w14:paraId="75E0CA26" w14:textId="77777777" w:rsidR="00D23C0A" w:rsidRPr="005D3529" w:rsidRDefault="00D23C0A" w:rsidP="00D23C0A">
      <w:pPr>
        <w:pStyle w:val="Textoindependiente"/>
        <w:spacing w:line="276" w:lineRule="auto"/>
        <w:jc w:val="both"/>
        <w:rPr>
          <w:rFonts w:ascii="Garamond" w:hAnsi="Garamond" w:cs="Arial"/>
          <w:lang w:val="es-NI"/>
        </w:rPr>
      </w:pPr>
    </w:p>
    <w:p w14:paraId="4BB809BE" w14:textId="77777777" w:rsidR="00D23C0A" w:rsidRPr="005D3529" w:rsidRDefault="00D23C0A" w:rsidP="00D23C0A">
      <w:pPr>
        <w:pStyle w:val="Textoindependiente"/>
        <w:spacing w:line="276" w:lineRule="auto"/>
        <w:jc w:val="both"/>
        <w:rPr>
          <w:rFonts w:ascii="Garamond" w:hAnsi="Garamond" w:cs="Arial"/>
          <w:lang w:val="es-NI"/>
        </w:rPr>
      </w:pPr>
      <w:r w:rsidRPr="005D3529">
        <w:rPr>
          <w:rFonts w:ascii="Garamond" w:hAnsi="Garamond" w:cs="Arial"/>
          <w:w w:val="110"/>
          <w:lang w:val="es-NI"/>
        </w:rPr>
        <w:t>Dado en la ciudad de Managua, República de Nicaragua a los</w:t>
      </w:r>
      <w:r w:rsidRPr="005D3529">
        <w:rPr>
          <w:rFonts w:ascii="Garamond" w:hAnsi="Garamond" w:cs="Arial"/>
          <w:lang w:val="es-NI"/>
        </w:rPr>
        <w:t xml:space="preserve"> </w:t>
      </w:r>
      <w:r w:rsidR="0017494D" w:rsidRPr="005D3529">
        <w:rPr>
          <w:rFonts w:ascii="Garamond" w:hAnsi="Garamond" w:cs="Arial"/>
          <w:b/>
          <w:lang w:val="es-NI"/>
        </w:rPr>
        <w:t>________</w:t>
      </w:r>
      <w:r w:rsidRPr="005D3529">
        <w:rPr>
          <w:rFonts w:ascii="Garamond" w:hAnsi="Garamond" w:cs="Arial"/>
          <w:lang w:val="es-NI"/>
        </w:rPr>
        <w:t xml:space="preserve"> </w:t>
      </w:r>
      <w:r w:rsidRPr="005D3529">
        <w:rPr>
          <w:rFonts w:ascii="Garamond" w:hAnsi="Garamond" w:cs="Arial"/>
          <w:w w:val="105"/>
          <w:lang w:val="es-NI"/>
        </w:rPr>
        <w:t xml:space="preserve">días del mes </w:t>
      </w:r>
      <w:proofErr w:type="gramStart"/>
      <w:r w:rsidRPr="005D3529">
        <w:rPr>
          <w:rFonts w:ascii="Garamond" w:hAnsi="Garamond" w:cs="Arial"/>
          <w:w w:val="105"/>
          <w:lang w:val="es-NI"/>
        </w:rPr>
        <w:t>de</w:t>
      </w:r>
      <w:r w:rsidRPr="005D3529">
        <w:rPr>
          <w:rFonts w:ascii="Garamond" w:hAnsi="Garamond" w:cs="Arial"/>
          <w:b/>
          <w:w w:val="105"/>
          <w:lang w:val="es-NI"/>
        </w:rPr>
        <w:t xml:space="preserve">  </w:t>
      </w:r>
      <w:r w:rsidR="0017494D" w:rsidRPr="005D3529">
        <w:rPr>
          <w:rFonts w:ascii="Garamond" w:hAnsi="Garamond" w:cs="Arial"/>
          <w:b/>
          <w:w w:val="105"/>
          <w:lang w:val="es-NI"/>
        </w:rPr>
        <w:t>_</w:t>
      </w:r>
      <w:proofErr w:type="gramEnd"/>
      <w:r w:rsidR="0017494D" w:rsidRPr="005D3529">
        <w:rPr>
          <w:rFonts w:ascii="Garamond" w:hAnsi="Garamond" w:cs="Arial"/>
          <w:b/>
          <w:w w:val="105"/>
          <w:lang w:val="es-NI"/>
        </w:rPr>
        <w:t>___________</w:t>
      </w:r>
      <w:r w:rsidRPr="005D3529">
        <w:rPr>
          <w:rFonts w:ascii="Garamond" w:hAnsi="Garamond" w:cs="Arial"/>
          <w:w w:val="105"/>
          <w:lang w:val="es-NI"/>
        </w:rPr>
        <w:t xml:space="preserve"> del año</w:t>
      </w:r>
      <w:r w:rsidRPr="005D3529">
        <w:rPr>
          <w:rFonts w:ascii="Garamond" w:hAnsi="Garamond" w:cs="Arial"/>
          <w:lang w:val="es-NI"/>
        </w:rPr>
        <w:t xml:space="preserve"> dos mil </w:t>
      </w:r>
      <w:r w:rsidR="0017494D" w:rsidRPr="005D3529">
        <w:rPr>
          <w:rFonts w:ascii="Garamond" w:hAnsi="Garamond" w:cs="Arial"/>
          <w:b/>
          <w:lang w:val="es-NI"/>
        </w:rPr>
        <w:t>___________</w:t>
      </w:r>
      <w:r w:rsidRPr="005D3529">
        <w:rPr>
          <w:rFonts w:ascii="Garamond" w:hAnsi="Garamond" w:cs="Arial"/>
          <w:lang w:val="es-NI"/>
        </w:rPr>
        <w:t>.</w:t>
      </w:r>
    </w:p>
    <w:p w14:paraId="6E5A9443" w14:textId="77777777" w:rsidR="00D23C0A" w:rsidRPr="005D3529" w:rsidRDefault="00D23C0A" w:rsidP="00D23C0A">
      <w:pPr>
        <w:pStyle w:val="Textoindependiente"/>
        <w:spacing w:before="9" w:line="276" w:lineRule="auto"/>
        <w:rPr>
          <w:rFonts w:ascii="Garamond" w:hAnsi="Garamond" w:cs="Arial"/>
          <w:lang w:val="es-NI"/>
        </w:rPr>
      </w:pPr>
    </w:p>
    <w:p w14:paraId="23F6D12B" w14:textId="77777777" w:rsidR="00D23C0A" w:rsidRPr="005D3529" w:rsidRDefault="00D23C0A" w:rsidP="00D23C0A">
      <w:pPr>
        <w:pStyle w:val="Textoindependiente"/>
        <w:spacing w:before="109" w:line="276" w:lineRule="auto"/>
        <w:jc w:val="center"/>
        <w:rPr>
          <w:rFonts w:ascii="Garamond" w:hAnsi="Garamond" w:cs="Arial"/>
          <w:w w:val="105"/>
          <w:lang w:val="es-NI"/>
        </w:rPr>
      </w:pPr>
    </w:p>
    <w:p w14:paraId="4EC317CA" w14:textId="77777777" w:rsidR="00D23C0A" w:rsidRPr="005D3529" w:rsidRDefault="00D23C0A" w:rsidP="00D23C0A">
      <w:pPr>
        <w:pStyle w:val="Textoindependiente"/>
        <w:spacing w:before="109" w:line="276" w:lineRule="auto"/>
        <w:jc w:val="center"/>
        <w:rPr>
          <w:rFonts w:ascii="Garamond" w:hAnsi="Garamond" w:cs="Arial"/>
          <w:w w:val="105"/>
          <w:lang w:val="es-NI"/>
        </w:rPr>
      </w:pPr>
      <w:r w:rsidRPr="005D3529">
        <w:rPr>
          <w:rFonts w:ascii="Garamond" w:hAnsi="Garamond" w:cs="Arial"/>
          <w:w w:val="105"/>
          <w:lang w:val="es-NI"/>
        </w:rPr>
        <w:t>_____________________</w:t>
      </w:r>
    </w:p>
    <w:p w14:paraId="2D7490ED" w14:textId="627A2D2B" w:rsidR="00D23C0A" w:rsidRPr="005D3529" w:rsidRDefault="00D23C0A" w:rsidP="00D23C0A">
      <w:pPr>
        <w:pStyle w:val="Textoindependiente"/>
        <w:spacing w:before="109" w:line="276" w:lineRule="auto"/>
        <w:jc w:val="center"/>
        <w:rPr>
          <w:rFonts w:ascii="Garamond" w:hAnsi="Garamond" w:cs="Arial"/>
          <w:b/>
          <w:w w:val="105"/>
          <w:lang w:val="es-NI"/>
        </w:rPr>
      </w:pPr>
      <w:r w:rsidRPr="005D3529">
        <w:rPr>
          <w:rFonts w:ascii="Garamond" w:hAnsi="Garamond" w:cs="Arial"/>
          <w:b/>
          <w:w w:val="105"/>
          <w:lang w:val="es-NI"/>
        </w:rPr>
        <w:t xml:space="preserve">Apoderado </w:t>
      </w:r>
    </w:p>
    <w:p w14:paraId="6BE8A731" w14:textId="77777777" w:rsidR="00D23C0A" w:rsidRPr="005D3529" w:rsidRDefault="0017494D" w:rsidP="00D23C0A">
      <w:pPr>
        <w:pStyle w:val="Textoindependiente"/>
        <w:spacing w:before="109" w:line="276" w:lineRule="auto"/>
        <w:jc w:val="center"/>
        <w:rPr>
          <w:rFonts w:ascii="Garamond" w:hAnsi="Garamond" w:cs="Arial"/>
          <w:w w:val="105"/>
          <w:lang w:val="es-NI"/>
        </w:rPr>
      </w:pPr>
      <w:r w:rsidRPr="005D3529">
        <w:rPr>
          <w:rFonts w:ascii="Garamond" w:hAnsi="Garamond" w:cs="Arial"/>
          <w:w w:val="105"/>
          <w:lang w:val="es-NI"/>
        </w:rPr>
        <w:t>[Insertar nombre de la persona jurídica o persona natural]</w:t>
      </w:r>
    </w:p>
    <w:p w14:paraId="5762ED7F" w14:textId="77777777" w:rsidR="00D23C0A" w:rsidRPr="005D3529" w:rsidRDefault="00D23C0A" w:rsidP="00D23C0A">
      <w:pPr>
        <w:spacing w:line="276" w:lineRule="auto"/>
        <w:rPr>
          <w:rFonts w:ascii="Garamond" w:hAnsi="Garamond"/>
          <w:sz w:val="24"/>
          <w:szCs w:val="24"/>
        </w:rPr>
      </w:pPr>
    </w:p>
    <w:p w14:paraId="093E1428" w14:textId="77777777" w:rsidR="00D23C0A" w:rsidRPr="005D3529" w:rsidRDefault="00D23C0A" w:rsidP="00D23C0A">
      <w:pPr>
        <w:spacing w:line="276" w:lineRule="auto"/>
        <w:rPr>
          <w:rFonts w:ascii="Garamond" w:hAnsi="Garamond"/>
          <w:sz w:val="24"/>
          <w:szCs w:val="24"/>
        </w:rPr>
      </w:pPr>
    </w:p>
    <w:p w14:paraId="2D97EF0A" w14:textId="77777777" w:rsidR="00D23C0A" w:rsidRPr="005D3529" w:rsidRDefault="00D23C0A" w:rsidP="00D23C0A">
      <w:pPr>
        <w:spacing w:line="276" w:lineRule="auto"/>
        <w:rPr>
          <w:rFonts w:ascii="Garamond" w:hAnsi="Garamond"/>
          <w:sz w:val="24"/>
          <w:szCs w:val="24"/>
        </w:rPr>
      </w:pPr>
    </w:p>
    <w:p w14:paraId="38BA286D" w14:textId="77777777" w:rsidR="00D23C0A" w:rsidRPr="005D3529" w:rsidRDefault="00D23C0A" w:rsidP="00D23C0A">
      <w:pPr>
        <w:spacing w:line="276" w:lineRule="auto"/>
        <w:rPr>
          <w:rFonts w:ascii="Garamond" w:hAnsi="Garamond"/>
          <w:sz w:val="24"/>
          <w:szCs w:val="24"/>
        </w:rPr>
      </w:pPr>
    </w:p>
    <w:p w14:paraId="58ADB69C" w14:textId="77777777" w:rsidR="00D23C0A" w:rsidRPr="005D3529" w:rsidRDefault="00D23C0A" w:rsidP="00D23C0A">
      <w:pPr>
        <w:rPr>
          <w:rFonts w:ascii="Garamond" w:hAnsi="Garamond"/>
          <w:sz w:val="24"/>
          <w:szCs w:val="24"/>
        </w:rPr>
      </w:pPr>
    </w:p>
    <w:p w14:paraId="1B4376C9" w14:textId="77777777" w:rsidR="00565B08" w:rsidRPr="005D3529" w:rsidRDefault="00565B08">
      <w:pPr>
        <w:rPr>
          <w:rFonts w:ascii="Garamond" w:hAnsi="Garamond"/>
          <w:sz w:val="24"/>
          <w:szCs w:val="24"/>
        </w:rPr>
      </w:pPr>
    </w:p>
    <w:sectPr w:rsidR="00565B08" w:rsidRPr="005D3529" w:rsidSect="005A5A65">
      <w:head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FE8A" w14:textId="77777777" w:rsidR="000F73E7" w:rsidRDefault="000F73E7">
      <w:pPr>
        <w:spacing w:after="0" w:line="240" w:lineRule="auto"/>
      </w:pPr>
      <w:r>
        <w:separator/>
      </w:r>
    </w:p>
  </w:endnote>
  <w:endnote w:type="continuationSeparator" w:id="0">
    <w:p w14:paraId="32993CC1" w14:textId="77777777" w:rsidR="000F73E7" w:rsidRDefault="000F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B2C2" w14:textId="77777777" w:rsidR="000F73E7" w:rsidRDefault="000F73E7">
      <w:pPr>
        <w:spacing w:after="0" w:line="240" w:lineRule="auto"/>
      </w:pPr>
      <w:r>
        <w:separator/>
      </w:r>
    </w:p>
  </w:footnote>
  <w:footnote w:type="continuationSeparator" w:id="0">
    <w:p w14:paraId="42766BDB" w14:textId="77777777" w:rsidR="000F73E7" w:rsidRDefault="000F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04B4" w14:textId="77777777" w:rsidR="00DC2E61" w:rsidRDefault="0001625C" w:rsidP="0032249E">
    <w:pPr>
      <w:pStyle w:val="Encabezado"/>
      <w:jc w:val="center"/>
    </w:pPr>
    <w:r>
      <w:rPr>
        <w:noProof/>
        <w:lang w:eastAsia="es-NI"/>
      </w:rPr>
      <w:drawing>
        <wp:inline distT="0" distB="0" distL="0" distR="0" wp14:anchorId="4158FADC" wp14:editId="0D9CAD6E">
          <wp:extent cx="4733925" cy="815975"/>
          <wp:effectExtent l="0" t="0" r="0" b="3175"/>
          <wp:docPr id="2" name="Imagen 2" descr="Logo_aprobado_negro_2"/>
          <wp:cNvGraphicFramePr/>
          <a:graphic xmlns:a="http://schemas.openxmlformats.org/drawingml/2006/main">
            <a:graphicData uri="http://schemas.openxmlformats.org/drawingml/2006/picture">
              <pic:pic xmlns:pic="http://schemas.openxmlformats.org/drawingml/2006/picture">
                <pic:nvPicPr>
                  <pic:cNvPr id="4" name="Picture 427" descr="Logo_aprobado_negro_2"/>
                  <pic:cNvPicPr>
                    <a:picLocks noChangeAspect="1" noChangeArrowheads="1"/>
                  </pic:cNvPicPr>
                </pic:nvPicPr>
                <pic:blipFill>
                  <a:blip r:embed="rId1" cstate="print"/>
                  <a:srcRect/>
                  <a:stretch>
                    <a:fillRect/>
                  </a:stretch>
                </pic:blipFill>
                <pic:spPr bwMode="auto">
                  <a:xfrm>
                    <a:off x="0" y="0"/>
                    <a:ext cx="4812806" cy="829572"/>
                  </a:xfrm>
                  <a:prstGeom prst="rect">
                    <a:avLst/>
                  </a:prstGeom>
                  <a:noFill/>
                  <a:ln w="9525">
                    <a:noFill/>
                    <a:miter lim="800000"/>
                    <a:headEnd/>
                    <a:tailEnd/>
                  </a:ln>
                </pic:spPr>
              </pic:pic>
            </a:graphicData>
          </a:graphic>
        </wp:inline>
      </w:drawing>
    </w:r>
  </w:p>
  <w:p w14:paraId="08176834" w14:textId="77777777" w:rsidR="00451E93" w:rsidRDefault="000F73E7" w:rsidP="0032249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44A"/>
    <w:multiLevelType w:val="hybridMultilevel"/>
    <w:tmpl w:val="716CA5BA"/>
    <w:lvl w:ilvl="0" w:tplc="4C0A0017">
      <w:start w:val="1"/>
      <w:numFmt w:val="lowerLetter"/>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 w15:restartNumberingAfterBreak="0">
    <w:nsid w:val="29DA409A"/>
    <w:multiLevelType w:val="hybridMultilevel"/>
    <w:tmpl w:val="36FA655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317519DF"/>
    <w:multiLevelType w:val="hybridMultilevel"/>
    <w:tmpl w:val="924C05A8"/>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38A95AE3"/>
    <w:multiLevelType w:val="hybridMultilevel"/>
    <w:tmpl w:val="6C50CD2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C0A"/>
    <w:rsid w:val="0001625C"/>
    <w:rsid w:val="0003249A"/>
    <w:rsid w:val="000338B8"/>
    <w:rsid w:val="00092654"/>
    <w:rsid w:val="00097BDF"/>
    <w:rsid w:val="000F73E7"/>
    <w:rsid w:val="0017494D"/>
    <w:rsid w:val="001B1787"/>
    <w:rsid w:val="0026049A"/>
    <w:rsid w:val="00261566"/>
    <w:rsid w:val="00276E77"/>
    <w:rsid w:val="00300F95"/>
    <w:rsid w:val="003F1D79"/>
    <w:rsid w:val="00410FE8"/>
    <w:rsid w:val="004470D5"/>
    <w:rsid w:val="00565B08"/>
    <w:rsid w:val="005D3529"/>
    <w:rsid w:val="006070D8"/>
    <w:rsid w:val="0063583A"/>
    <w:rsid w:val="006430D9"/>
    <w:rsid w:val="00643595"/>
    <w:rsid w:val="006E72C1"/>
    <w:rsid w:val="00751EB7"/>
    <w:rsid w:val="00752F1C"/>
    <w:rsid w:val="00890B6D"/>
    <w:rsid w:val="008F6CE4"/>
    <w:rsid w:val="00934D07"/>
    <w:rsid w:val="00987D2C"/>
    <w:rsid w:val="009B5217"/>
    <w:rsid w:val="009D068C"/>
    <w:rsid w:val="00A040A2"/>
    <w:rsid w:val="00A344F1"/>
    <w:rsid w:val="00A53914"/>
    <w:rsid w:val="00B0635A"/>
    <w:rsid w:val="00B21E59"/>
    <w:rsid w:val="00B2385F"/>
    <w:rsid w:val="00B53DEF"/>
    <w:rsid w:val="00C0405A"/>
    <w:rsid w:val="00CF47B2"/>
    <w:rsid w:val="00D23C0A"/>
    <w:rsid w:val="00D9477E"/>
    <w:rsid w:val="00DD6F13"/>
    <w:rsid w:val="00EF2718"/>
    <w:rsid w:val="00FE765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73E0"/>
  <w15:chartTrackingRefBased/>
  <w15:docId w15:val="{F89F87C2-42D3-4636-A9D0-07A97974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C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C0A"/>
  </w:style>
  <w:style w:type="paragraph" w:styleId="Textoindependiente">
    <w:name w:val="Body Text"/>
    <w:basedOn w:val="Normal"/>
    <w:link w:val="TextoindependienteCar"/>
    <w:uiPriority w:val="1"/>
    <w:qFormat/>
    <w:rsid w:val="00D23C0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TextoindependienteCar">
    <w:name w:val="Texto independiente Car"/>
    <w:basedOn w:val="Fuentedeprrafopredeter"/>
    <w:link w:val="Textoindependiente"/>
    <w:uiPriority w:val="1"/>
    <w:rsid w:val="00D23C0A"/>
    <w:rPr>
      <w:rFonts w:ascii="Gill Sans MT" w:eastAsia="Gill Sans MT" w:hAnsi="Gill Sans MT" w:cs="Gill Sans MT"/>
      <w:sz w:val="24"/>
      <w:szCs w:val="24"/>
      <w:lang w:val="en-US"/>
    </w:rPr>
  </w:style>
  <w:style w:type="paragraph" w:styleId="Prrafodelista">
    <w:name w:val="List Paragraph"/>
    <w:aliases w:val="6. lista - viñetas,VIÑETA,Iz - Párrafo de lista,Sivsa Parrafo,Titulo de Fígura,TITULO A,Titulo parrafo,Lista vistosa - Énfasis 11,3,Lista vistosa - Énfasis 111,Párrafo de lista Car Car Car"/>
    <w:basedOn w:val="Normal"/>
    <w:link w:val="PrrafodelistaCar"/>
    <w:uiPriority w:val="1"/>
    <w:qFormat/>
    <w:rsid w:val="00D23C0A"/>
    <w:pPr>
      <w:widowControl w:val="0"/>
      <w:autoSpaceDE w:val="0"/>
      <w:autoSpaceDN w:val="0"/>
      <w:spacing w:after="0" w:line="240" w:lineRule="auto"/>
      <w:ind w:left="481" w:right="613" w:hanging="360"/>
      <w:jc w:val="both"/>
    </w:pPr>
    <w:rPr>
      <w:rFonts w:ascii="Gill Sans MT" w:eastAsia="Gill Sans MT" w:hAnsi="Gill Sans MT" w:cs="Gill Sans MT"/>
      <w:lang w:val="en-US"/>
    </w:rPr>
  </w:style>
  <w:style w:type="character" w:customStyle="1" w:styleId="PrrafodelistaCar">
    <w:name w:val="Párrafo de lista Car"/>
    <w:aliases w:val="6. lista - viñetas Car,VIÑETA Car,Iz - Párrafo de lista Car,Sivsa Parrafo Car,Titulo de Fígura Car,TITULO A Car,Titulo parrafo Car,Lista vistosa - Énfasis 11 Car,3 Car,Lista vistosa - Énfasis 111 Car,Párrafo de lista Car Car Car Car"/>
    <w:link w:val="Prrafodelista"/>
    <w:uiPriority w:val="1"/>
    <w:locked/>
    <w:rsid w:val="00D23C0A"/>
    <w:rPr>
      <w:rFonts w:ascii="Gill Sans MT" w:eastAsia="Gill Sans MT" w:hAnsi="Gill Sans MT" w:cs="Gill Sans MT"/>
      <w:lang w:val="en-US"/>
    </w:rPr>
  </w:style>
  <w:style w:type="character" w:styleId="Refdecomentario">
    <w:name w:val="annotation reference"/>
    <w:basedOn w:val="Fuentedeprrafopredeter"/>
    <w:uiPriority w:val="99"/>
    <w:semiHidden/>
    <w:unhideWhenUsed/>
    <w:rsid w:val="000338B8"/>
    <w:rPr>
      <w:sz w:val="16"/>
      <w:szCs w:val="16"/>
    </w:rPr>
  </w:style>
  <w:style w:type="paragraph" w:styleId="Textocomentario">
    <w:name w:val="annotation text"/>
    <w:basedOn w:val="Normal"/>
    <w:link w:val="TextocomentarioCar"/>
    <w:uiPriority w:val="99"/>
    <w:semiHidden/>
    <w:unhideWhenUsed/>
    <w:rsid w:val="000338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38B8"/>
    <w:rPr>
      <w:sz w:val="20"/>
      <w:szCs w:val="20"/>
    </w:rPr>
  </w:style>
  <w:style w:type="paragraph" w:styleId="Asuntodelcomentario">
    <w:name w:val="annotation subject"/>
    <w:basedOn w:val="Textocomentario"/>
    <w:next w:val="Textocomentario"/>
    <w:link w:val="AsuntodelcomentarioCar"/>
    <w:uiPriority w:val="99"/>
    <w:semiHidden/>
    <w:unhideWhenUsed/>
    <w:rsid w:val="000338B8"/>
    <w:rPr>
      <w:b/>
      <w:bCs/>
    </w:rPr>
  </w:style>
  <w:style w:type="character" w:customStyle="1" w:styleId="AsuntodelcomentarioCar">
    <w:name w:val="Asunto del comentario Car"/>
    <w:basedOn w:val="TextocomentarioCar"/>
    <w:link w:val="Asuntodelcomentario"/>
    <w:uiPriority w:val="99"/>
    <w:semiHidden/>
    <w:rsid w:val="000338B8"/>
    <w:rPr>
      <w:b/>
      <w:bCs/>
      <w:sz w:val="20"/>
      <w:szCs w:val="20"/>
    </w:rPr>
  </w:style>
  <w:style w:type="paragraph" w:styleId="Ttulo">
    <w:name w:val="Title"/>
    <w:basedOn w:val="Normal"/>
    <w:link w:val="TtuloCar"/>
    <w:uiPriority w:val="10"/>
    <w:qFormat/>
    <w:rsid w:val="000338B8"/>
    <w:pPr>
      <w:spacing w:after="0" w:line="240" w:lineRule="auto"/>
      <w:jc w:val="center"/>
    </w:pPr>
    <w:rPr>
      <w:rFonts w:ascii="Impact" w:hAnsi="Impact" w:cs="Calibri"/>
      <w:sz w:val="32"/>
      <w:szCs w:val="32"/>
    </w:rPr>
  </w:style>
  <w:style w:type="character" w:customStyle="1" w:styleId="TtuloCar">
    <w:name w:val="Título Car"/>
    <w:basedOn w:val="Fuentedeprrafopredeter"/>
    <w:link w:val="Ttulo"/>
    <w:uiPriority w:val="10"/>
    <w:rsid w:val="000338B8"/>
    <w:rPr>
      <w:rFonts w:ascii="Impact" w:hAnsi="Impact" w:cs="Calibri"/>
      <w:sz w:val="32"/>
      <w:szCs w:val="32"/>
    </w:rPr>
  </w:style>
  <w:style w:type="paragraph" w:styleId="Textodeglobo">
    <w:name w:val="Balloon Text"/>
    <w:basedOn w:val="Normal"/>
    <w:link w:val="TextodegloboCar"/>
    <w:uiPriority w:val="99"/>
    <w:semiHidden/>
    <w:unhideWhenUsed/>
    <w:rsid w:val="002604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9D90-A9D4-49F3-966D-87E09ED4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González, Armando Alfredo</dc:creator>
  <cp:keywords/>
  <dc:description/>
  <cp:lastModifiedBy>González Castillo, Ericka del Carmen</cp:lastModifiedBy>
  <cp:revision>2</cp:revision>
  <cp:lastPrinted>2021-12-01T20:49:00Z</cp:lastPrinted>
  <dcterms:created xsi:type="dcterms:W3CDTF">2021-12-01T21:07:00Z</dcterms:created>
  <dcterms:modified xsi:type="dcterms:W3CDTF">2021-12-01T21:07:00Z</dcterms:modified>
</cp:coreProperties>
</file>