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</w:rPr>
      </w:pPr>
      <w:bookmarkStart w:id="0" w:name="_Toc171902835"/>
      <w:r w:rsidRPr="00E342A9">
        <w:rPr>
          <w:rFonts w:ascii="Garamond" w:hAnsi="Garamond" w:cs="Arial"/>
          <w:b/>
          <w:sz w:val="24"/>
          <w:szCs w:val="24"/>
        </w:rPr>
        <w:t>INFORMACIÓN SOBRE EL OFERENTE</w:t>
      </w:r>
    </w:p>
    <w:p w:rsidR="00FF7710" w:rsidRDefault="00FF7710" w:rsidP="00FF7710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FF7710" w:rsidRPr="005C641D" w:rsidRDefault="00FF7710" w:rsidP="00FF7710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No. BCN-15-13-25-CORE</w:t>
      </w:r>
    </w:p>
    <w:p w:rsidR="00FF7710" w:rsidRPr="005C641D" w:rsidRDefault="00FF7710" w:rsidP="00FF7710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“SOPORTE PARA LICENCIAS DE SEGURIDAD INFORMÁTICA</w:t>
      </w:r>
      <w:r w:rsidRPr="005C641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FF7710" w:rsidRPr="005C641D" w:rsidRDefault="00FF7710" w:rsidP="00FF7710">
      <w:pPr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</w:p>
    <w:p w:rsidR="001A7C0F" w:rsidRPr="00E342A9" w:rsidRDefault="001A7C0F" w:rsidP="001A7C0F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E342A9">
        <w:rPr>
          <w:rFonts w:ascii="Garamond" w:hAnsi="Garamond" w:cs="Arial"/>
          <w:i/>
          <w:iCs/>
          <w:sz w:val="24"/>
          <w:szCs w:val="24"/>
        </w:rPr>
        <w:t xml:space="preserve">[El Oferente deberá completar este formulario de acuerdo con las instrucciones siguientes.  </w:t>
      </w:r>
    </w:p>
    <w:p w:rsidR="001A7C0F" w:rsidRPr="00E342A9" w:rsidRDefault="001A7C0F" w:rsidP="001A7C0F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E342A9">
        <w:rPr>
          <w:rFonts w:ascii="Garamond" w:hAnsi="Garamond" w:cs="Arial"/>
          <w:i/>
          <w:iCs/>
          <w:sz w:val="24"/>
          <w:szCs w:val="24"/>
        </w:rPr>
        <w:t>No se aceptará ninguna alteración a este formulario ni se aceptarán substitutos.]</w:t>
      </w:r>
    </w:p>
    <w:p w:rsidR="001A7C0F" w:rsidRPr="00E342A9" w:rsidRDefault="001A7C0F" w:rsidP="001A7C0F">
      <w:pPr>
        <w:tabs>
          <w:tab w:val="right" w:leader="dot" w:pos="8820"/>
        </w:tabs>
        <w:jc w:val="right"/>
        <w:rPr>
          <w:rFonts w:ascii="Garamond" w:hAnsi="Garamond" w:cs="Arial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1.  Nombre jurídico del Oferente</w:t>
            </w:r>
            <w:r w:rsidRPr="00E342A9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342A9"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[indicar el nombre jurídico del Oferente]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2.  Si se trata de una Asociación en Participación, Consorcio o Asociación (APCA), nombre jurídico de cada miembro: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jurídico de cada miembro de la APCA]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4.  Año de registro del Oferente: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5.  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indicar la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:rsidR="001A7C0F" w:rsidRPr="00E342A9" w:rsidRDefault="001A7C0F" w:rsidP="00413A66">
            <w:pPr>
              <w:suppressAutoHyphens/>
              <w:ind w:left="351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1A7C0F" w:rsidRPr="00E342A9" w:rsidTr="00413A66">
        <w:trPr>
          <w:trHeight w:val="2127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6.  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7.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[marcar la(s) casilla(s) de los documentos originales adjuntos]</w:t>
            </w:r>
          </w:p>
          <w:p w:rsidR="001A7C0F" w:rsidRPr="00E342A9" w:rsidRDefault="001A7C0F" w:rsidP="001A7C0F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Estatutos de la Sociedad o Registro de la empresa </w:t>
            </w:r>
          </w:p>
          <w:p w:rsidR="001A7C0F" w:rsidRPr="00E342A9" w:rsidRDefault="001A7C0F" w:rsidP="001A7C0F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Si se trata de una Asociación en Participación, Consorcio o Asociación (APCA), carta de intención de formar la APCA, o el Convenio de APCA, </w:t>
            </w:r>
          </w:p>
          <w:p w:rsidR="001A7C0F" w:rsidRPr="00E342A9" w:rsidRDefault="001A7C0F" w:rsidP="001A7C0F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Si se trata de un ente gubernamental nicaragüense, documentación que acredite su autonomía jurídica y financiera y el cumplimiento con las leyes comerciales,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  <w:tcBorders>
              <w:bottom w:val="single" w:sz="4" w:space="0" w:color="auto"/>
            </w:tcBorders>
          </w:tcPr>
          <w:p w:rsidR="001A7C0F" w:rsidRPr="00E342A9" w:rsidRDefault="001A7C0F" w:rsidP="00413A66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8.    </w:t>
            </w:r>
            <w:r w:rsidRPr="00E342A9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Información del Representante Legal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Pr="00E342A9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que firmará contrato en caso de ser adjudicado: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Detallar el Instrumento Público que lo faculta:</w:t>
            </w:r>
          </w:p>
        </w:tc>
      </w:tr>
    </w:tbl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bookmarkStart w:id="1" w:name="_Toc171902841"/>
      <w:bookmarkEnd w:id="0"/>
    </w:p>
    <w:p w:rsidR="001A7C0F" w:rsidRDefault="001A7C0F" w:rsidP="001A7C0F">
      <w:pPr>
        <w:widowControl w:val="0"/>
        <w:autoSpaceDE w:val="0"/>
        <w:autoSpaceDN w:val="0"/>
        <w:jc w:val="both"/>
        <w:rPr>
          <w:rFonts w:ascii="Garamond" w:hAnsi="Garamond"/>
          <w:sz w:val="24"/>
          <w:szCs w:val="24"/>
          <w:lang w:val="es-NI"/>
        </w:rPr>
      </w:pPr>
    </w:p>
    <w:p w:rsidR="00BF4C74" w:rsidRPr="00E342A9" w:rsidRDefault="00BF4C74" w:rsidP="001A7C0F">
      <w:pPr>
        <w:widowControl w:val="0"/>
        <w:autoSpaceDE w:val="0"/>
        <w:autoSpaceDN w:val="0"/>
        <w:jc w:val="both"/>
        <w:rPr>
          <w:rFonts w:ascii="Garamond" w:hAnsi="Garamond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E342A9">
        <w:rPr>
          <w:rFonts w:ascii="Garamond" w:hAnsi="Garamond" w:cs="Arial"/>
          <w:sz w:val="24"/>
          <w:szCs w:val="24"/>
          <w:lang w:val="es-NI"/>
        </w:rPr>
        <w:t>.</w:t>
      </w: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E342A9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E342A9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 w:cs="Arial"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E342A9">
        <w:rPr>
          <w:rFonts w:ascii="Garamond" w:hAnsi="Garamond" w:cs="Arial"/>
          <w:sz w:val="24"/>
          <w:szCs w:val="24"/>
          <w:lang w:val="es-NI"/>
        </w:rPr>
        <w:t>]</w:t>
      </w: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E342A9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ESPECIFICACIONES TÉCNICAS</w:t>
      </w:r>
    </w:p>
    <w:p w:rsidR="006E3668" w:rsidRPr="005C641D" w:rsidRDefault="006E3668" w:rsidP="006E3668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CONTRATACIÓN ORDINARIA DE RÉGIMEN ESPECIAL No. BCN-15-13-25-CORE</w:t>
      </w:r>
    </w:p>
    <w:p w:rsidR="006E3668" w:rsidRPr="005C641D" w:rsidRDefault="006E3668" w:rsidP="006E3668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“SOPO</w:t>
      </w:r>
      <w:r>
        <w:rPr>
          <w:rFonts w:ascii="Garamond" w:hAnsi="Garamond" w:cs="Calibri Light"/>
          <w:b/>
          <w:sz w:val="24"/>
          <w:szCs w:val="24"/>
          <w:lang w:val="es-NI" w:eastAsia="es-NI"/>
        </w:rPr>
        <w:t>R</w:t>
      </w: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TE PARA LICENCIAS DE SEGURIDAD INFORMÁTICA</w:t>
      </w:r>
      <w:r w:rsidRPr="005C641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6E3668" w:rsidRPr="005C641D" w:rsidRDefault="006E3668" w:rsidP="006E3668">
      <w:pPr>
        <w:jc w:val="center"/>
        <w:rPr>
          <w:rFonts w:ascii="Garamond" w:hAnsi="Garamond"/>
          <w:b/>
          <w:sz w:val="24"/>
          <w:szCs w:val="24"/>
          <w:lang w:val="es-NI"/>
        </w:rPr>
      </w:pPr>
    </w:p>
    <w:tbl>
      <w:tblPr>
        <w:tblStyle w:val="Tablaconcuadrcula2"/>
        <w:tblW w:w="9558" w:type="dxa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2711"/>
        <w:gridCol w:w="1260"/>
        <w:gridCol w:w="1259"/>
        <w:gridCol w:w="2498"/>
      </w:tblGrid>
      <w:tr w:rsidR="006E3668" w:rsidRPr="005C641D" w:rsidTr="003750B5">
        <w:trPr>
          <w:trHeight w:val="556"/>
          <w:jc w:val="center"/>
        </w:trPr>
        <w:tc>
          <w:tcPr>
            <w:tcW w:w="1830" w:type="dxa"/>
            <w:shd w:val="clear" w:color="auto" w:fill="D9E2F3" w:themeFill="accent1" w:themeFillTint="33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 w:eastAsia="en-US"/>
              </w:rPr>
            </w:pPr>
            <w:r w:rsidRPr="005C641D">
              <w:rPr>
                <w:rFonts w:ascii="Garamond" w:hAnsi="Garamond"/>
                <w:b/>
                <w:sz w:val="24"/>
                <w:szCs w:val="24"/>
              </w:rPr>
              <w:t xml:space="preserve">No. Lote </w:t>
            </w:r>
          </w:p>
        </w:tc>
        <w:tc>
          <w:tcPr>
            <w:tcW w:w="2711" w:type="dxa"/>
            <w:shd w:val="clear" w:color="auto" w:fill="D9E2F3" w:themeFill="accent1" w:themeFillTint="33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5C641D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5C641D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U/M</w:t>
            </w:r>
            <w:r w:rsidRPr="005C641D" w:rsidDel="00025990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259" w:type="dxa"/>
            <w:shd w:val="clear" w:color="auto" w:fill="D9E2F3" w:themeFill="accent1" w:themeFillTint="33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5C641D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Cant.</w:t>
            </w:r>
          </w:p>
        </w:tc>
        <w:tc>
          <w:tcPr>
            <w:tcW w:w="2498" w:type="dxa"/>
            <w:shd w:val="clear" w:color="auto" w:fill="D9E2F3" w:themeFill="accent1" w:themeFillTint="33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5C641D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Duración del servicio (Vigencia de las licencias) </w:t>
            </w:r>
          </w:p>
        </w:tc>
      </w:tr>
      <w:tr w:rsidR="006E3668" w:rsidRPr="005C641D" w:rsidTr="003750B5">
        <w:trPr>
          <w:trHeight w:val="1014"/>
          <w:jc w:val="center"/>
        </w:trPr>
        <w:tc>
          <w:tcPr>
            <w:tcW w:w="1830" w:type="dxa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711" w:type="dxa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260" w:type="dxa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259" w:type="dxa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498" w:type="dxa"/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6E3668" w:rsidRPr="005C641D" w:rsidTr="003750B5">
        <w:trPr>
          <w:trHeight w:val="1682"/>
          <w:jc w:val="center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vAlign w:val="center"/>
          </w:tcPr>
          <w:p w:rsidR="006E3668" w:rsidRPr="005C641D" w:rsidRDefault="006E3668" w:rsidP="003750B5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</w:tbl>
    <w:p w:rsidR="006E3668" w:rsidRPr="005C641D" w:rsidRDefault="006E3668" w:rsidP="006E3668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6E3668" w:rsidRPr="005C641D" w:rsidRDefault="006E3668" w:rsidP="006E3668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  <w:r w:rsidRPr="005C641D">
        <w:rPr>
          <w:rFonts w:ascii="Garamond" w:hAnsi="Garamond" w:cs="Arial"/>
          <w:sz w:val="24"/>
          <w:szCs w:val="24"/>
        </w:rPr>
        <w:t>Nuestra oferta se mantendrá vigente por el período de____________ días calendario, establecido a partir de la fecha límite fijada para la presentación de las ofertas</w:t>
      </w:r>
      <w:r w:rsidRPr="005C641D">
        <w:rPr>
          <w:rFonts w:ascii="Garamond" w:hAnsi="Garamond"/>
          <w:sz w:val="24"/>
          <w:szCs w:val="24"/>
        </w:rPr>
        <w:t>.</w:t>
      </w:r>
      <w:r w:rsidRPr="005C641D">
        <w:rPr>
          <w:rFonts w:ascii="Garamond" w:hAnsi="Garamond" w:cs="Arial"/>
          <w:sz w:val="24"/>
          <w:szCs w:val="24"/>
        </w:rPr>
        <w:t xml:space="preserve"> Esta oferta nos obligará y podrá ser aceptada en cualquier momento antes de la expiración de dicho período.</w:t>
      </w:r>
    </w:p>
    <w:p w:rsidR="006E3668" w:rsidRPr="005C641D" w:rsidRDefault="006E3668" w:rsidP="006E3668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</w:p>
    <w:p w:rsidR="006E3668" w:rsidRPr="005C641D" w:rsidRDefault="006E3668" w:rsidP="006E3668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5C641D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5C641D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5C641D">
        <w:rPr>
          <w:rFonts w:ascii="Garamond" w:hAnsi="Garamond" w:cs="Arial"/>
          <w:sz w:val="24"/>
          <w:szCs w:val="24"/>
          <w:lang w:val="es-NI"/>
        </w:rPr>
        <w:t>.</w:t>
      </w:r>
    </w:p>
    <w:p w:rsidR="006E3668" w:rsidRPr="005C641D" w:rsidRDefault="006E3668" w:rsidP="006E3668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6E3668" w:rsidRPr="005C641D" w:rsidRDefault="006E3668" w:rsidP="006E3668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6E3668" w:rsidRPr="005C641D" w:rsidRDefault="006E3668" w:rsidP="006E3668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6E3668" w:rsidRPr="005C641D" w:rsidRDefault="006E3668" w:rsidP="006E3668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6E3668" w:rsidRPr="005C641D" w:rsidRDefault="006E3668" w:rsidP="006E3668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6E3668" w:rsidRPr="005C641D" w:rsidRDefault="006E3668" w:rsidP="006E3668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5C641D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6E3668" w:rsidRPr="005C641D" w:rsidRDefault="006E3668" w:rsidP="006E3668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5C641D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6E3668" w:rsidRPr="005C641D" w:rsidRDefault="006E3668" w:rsidP="006E3668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5C641D">
        <w:rPr>
          <w:rFonts w:ascii="Garamond" w:hAnsi="Garamond" w:cs="Arial"/>
          <w:sz w:val="24"/>
          <w:szCs w:val="24"/>
          <w:lang w:val="es-NI"/>
        </w:rPr>
        <w:t>[</w:t>
      </w:r>
      <w:r w:rsidRPr="005C641D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5C641D">
        <w:rPr>
          <w:rFonts w:ascii="Garamond" w:hAnsi="Garamond" w:cs="Arial"/>
          <w:sz w:val="24"/>
          <w:szCs w:val="24"/>
          <w:lang w:val="es-NI"/>
        </w:rPr>
        <w:t>]</w:t>
      </w:r>
    </w:p>
    <w:p w:rsidR="006E3668" w:rsidRPr="005C641D" w:rsidRDefault="006E3668" w:rsidP="006E3668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bookmarkStart w:id="2" w:name="_Hlk168899577"/>
    </w:p>
    <w:p w:rsidR="006E3668" w:rsidRDefault="006E3668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6E3668" w:rsidRDefault="006E3668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6E3668" w:rsidRDefault="006E3668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bookmarkStart w:id="3" w:name="_GoBack"/>
      <w:bookmarkEnd w:id="3"/>
    </w:p>
    <w:p w:rsidR="00237F47" w:rsidRDefault="00237F47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237F47" w:rsidRPr="00E342A9" w:rsidRDefault="00237F47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E342A9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lastRenderedPageBreak/>
        <w:t>PRESENTACIÓN DE PRECIOS</w:t>
      </w:r>
    </w:p>
    <w:p w:rsidR="00FF7710" w:rsidRDefault="00FF7710" w:rsidP="00FF7710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FF7710" w:rsidRPr="005C641D" w:rsidRDefault="00FF7710" w:rsidP="00FF7710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No. BCN-15-13-25-CORE</w:t>
      </w:r>
    </w:p>
    <w:p w:rsidR="00FF7710" w:rsidRPr="005C641D" w:rsidRDefault="00FF7710" w:rsidP="00FF7710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“SOPORTE PARA LICENCIAS DE SEGURIDAD INFORMÁTICA</w:t>
      </w:r>
      <w:r w:rsidRPr="005C641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FF7710" w:rsidRPr="005C641D" w:rsidRDefault="00FF7710" w:rsidP="00FF7710">
      <w:pPr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rPr>
          <w:rFonts w:ascii="Garamond" w:hAnsi="Garamond"/>
          <w:b/>
          <w:sz w:val="24"/>
          <w:szCs w:val="24"/>
          <w:u w:val="singl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276"/>
        <w:gridCol w:w="709"/>
        <w:gridCol w:w="1842"/>
        <w:gridCol w:w="1843"/>
      </w:tblGrid>
      <w:tr w:rsidR="00FF7710" w:rsidRPr="005C641D" w:rsidTr="003750B5">
        <w:trPr>
          <w:trHeight w:val="468"/>
        </w:trPr>
        <w:tc>
          <w:tcPr>
            <w:tcW w:w="993" w:type="dxa"/>
            <w:shd w:val="clear" w:color="auto" w:fill="F2F2F2"/>
            <w:vAlign w:val="center"/>
            <w:hideMark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No. Lote </w:t>
            </w:r>
          </w:p>
        </w:tc>
        <w:tc>
          <w:tcPr>
            <w:tcW w:w="3260" w:type="dxa"/>
            <w:shd w:val="clear" w:color="auto" w:fill="F2F2F2"/>
            <w:vAlign w:val="center"/>
            <w:hideMark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>Cant.</w:t>
            </w:r>
          </w:p>
        </w:tc>
        <w:tc>
          <w:tcPr>
            <w:tcW w:w="1842" w:type="dxa"/>
            <w:shd w:val="clear" w:color="auto" w:fill="F2F2F2"/>
            <w:noWrap/>
            <w:vAlign w:val="center"/>
            <w:hideMark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Precio Unitario Sin IVA </w:t>
            </w:r>
          </w:p>
        </w:tc>
        <w:tc>
          <w:tcPr>
            <w:tcW w:w="1843" w:type="dxa"/>
            <w:shd w:val="clear" w:color="auto" w:fill="F2F2F2"/>
            <w:noWrap/>
            <w:vAlign w:val="center"/>
            <w:hideMark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Precio Total </w:t>
            </w:r>
          </w:p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Sin IVA </w:t>
            </w:r>
          </w:p>
        </w:tc>
      </w:tr>
      <w:tr w:rsidR="00FF7710" w:rsidRPr="005C641D" w:rsidTr="003750B5">
        <w:trPr>
          <w:trHeight w:val="490"/>
        </w:trPr>
        <w:tc>
          <w:tcPr>
            <w:tcW w:w="993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i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FF7710" w:rsidRPr="005C641D" w:rsidRDefault="00FF7710" w:rsidP="003750B5">
            <w:pPr>
              <w:suppressAutoHyphens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5C641D">
              <w:rPr>
                <w:rFonts w:ascii="Garamond" w:hAnsi="Garamond"/>
                <w:sz w:val="24"/>
                <w:szCs w:val="24"/>
              </w:rPr>
              <w:t xml:space="preserve">Servicio de Licencias </w:t>
            </w:r>
            <w:proofErr w:type="spellStart"/>
            <w:r w:rsidRPr="005C641D">
              <w:rPr>
                <w:rFonts w:ascii="Garamond" w:hAnsi="Garamond"/>
                <w:sz w:val="24"/>
                <w:szCs w:val="24"/>
              </w:rPr>
              <w:t>CheckPoint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FF7710" w:rsidRPr="005C641D" w:rsidTr="003750B5">
        <w:trPr>
          <w:trHeight w:val="265"/>
        </w:trPr>
        <w:tc>
          <w:tcPr>
            <w:tcW w:w="993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i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FF7710" w:rsidRPr="005C641D" w:rsidRDefault="00FF7710" w:rsidP="003750B5">
            <w:pPr>
              <w:suppressAutoHyphens/>
              <w:rPr>
                <w:rFonts w:ascii="Garamond" w:hAnsi="Garamond"/>
                <w:b/>
                <w:sz w:val="24"/>
                <w:szCs w:val="24"/>
              </w:rPr>
            </w:pPr>
            <w:r w:rsidRPr="005C641D">
              <w:rPr>
                <w:rFonts w:ascii="Garamond" w:hAnsi="Garamond"/>
                <w:sz w:val="24"/>
                <w:szCs w:val="24"/>
              </w:rPr>
              <w:t xml:space="preserve">Servicio de Licencias IOT </w:t>
            </w:r>
            <w:proofErr w:type="spellStart"/>
            <w:r w:rsidRPr="005C641D">
              <w:rPr>
                <w:rFonts w:ascii="Garamond" w:hAnsi="Garamond"/>
                <w:sz w:val="24"/>
                <w:szCs w:val="24"/>
              </w:rPr>
              <w:t>CheckPoint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FF7710" w:rsidRPr="005C641D" w:rsidTr="003750B5">
        <w:trPr>
          <w:trHeight w:val="193"/>
        </w:trPr>
        <w:tc>
          <w:tcPr>
            <w:tcW w:w="993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i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FF7710" w:rsidRPr="005C641D" w:rsidRDefault="00FF7710" w:rsidP="003750B5">
            <w:pPr>
              <w:suppressAutoHyphens/>
              <w:rPr>
                <w:rFonts w:ascii="Garamond" w:hAnsi="Garamond"/>
                <w:sz w:val="24"/>
                <w:szCs w:val="24"/>
              </w:rPr>
            </w:pPr>
            <w:r w:rsidRPr="005C641D">
              <w:rPr>
                <w:rFonts w:ascii="Garamond" w:hAnsi="Garamond"/>
                <w:sz w:val="24"/>
                <w:szCs w:val="24"/>
              </w:rPr>
              <w:t xml:space="preserve">Servicio de Licencias </w:t>
            </w:r>
            <w:proofErr w:type="spellStart"/>
            <w:r w:rsidRPr="005C641D">
              <w:rPr>
                <w:rFonts w:ascii="Garamond" w:hAnsi="Garamond"/>
                <w:sz w:val="24"/>
                <w:szCs w:val="24"/>
              </w:rPr>
              <w:t>TrendMicro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432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FF7710" w:rsidRPr="005C641D" w:rsidTr="003750B5">
        <w:trPr>
          <w:trHeight w:val="534"/>
        </w:trPr>
        <w:tc>
          <w:tcPr>
            <w:tcW w:w="993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i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FF7710" w:rsidRPr="005C641D" w:rsidRDefault="00FF7710" w:rsidP="003750B5">
            <w:pPr>
              <w:suppressAutoHyphens/>
              <w:rPr>
                <w:rFonts w:ascii="Garamond" w:hAnsi="Garamond"/>
                <w:b/>
                <w:sz w:val="24"/>
                <w:szCs w:val="24"/>
              </w:rPr>
            </w:pPr>
            <w:r w:rsidRPr="005C641D">
              <w:rPr>
                <w:rFonts w:ascii="Garamond" w:hAnsi="Garamond"/>
                <w:sz w:val="24"/>
                <w:szCs w:val="24"/>
              </w:rPr>
              <w:t>Servicio de Licencias McAfee (</w:t>
            </w:r>
            <w:proofErr w:type="spellStart"/>
            <w:r w:rsidRPr="005C641D">
              <w:rPr>
                <w:rFonts w:ascii="Garamond" w:hAnsi="Garamond"/>
                <w:sz w:val="24"/>
                <w:szCs w:val="24"/>
              </w:rPr>
              <w:t>Trellix</w:t>
            </w:r>
            <w:proofErr w:type="spellEnd"/>
            <w:r w:rsidRPr="005C641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707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FF7710" w:rsidRPr="005C641D" w:rsidTr="003750B5">
        <w:trPr>
          <w:trHeight w:val="534"/>
        </w:trPr>
        <w:tc>
          <w:tcPr>
            <w:tcW w:w="993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i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FF7710" w:rsidRPr="005C641D" w:rsidRDefault="00FF7710" w:rsidP="003750B5">
            <w:pPr>
              <w:suppressAutoHyphens/>
              <w:rPr>
                <w:rFonts w:ascii="Garamond" w:hAnsi="Garamond"/>
                <w:b/>
                <w:sz w:val="24"/>
                <w:szCs w:val="24"/>
              </w:rPr>
            </w:pPr>
            <w:r w:rsidRPr="005C641D">
              <w:rPr>
                <w:rFonts w:ascii="Garamond" w:hAnsi="Garamond"/>
                <w:sz w:val="24"/>
                <w:szCs w:val="24"/>
              </w:rPr>
              <w:t xml:space="preserve">Servicio de Licencias </w:t>
            </w:r>
            <w:proofErr w:type="spellStart"/>
            <w:r w:rsidRPr="005C641D">
              <w:rPr>
                <w:rFonts w:ascii="Garamond" w:hAnsi="Garamond"/>
                <w:sz w:val="24"/>
                <w:szCs w:val="24"/>
              </w:rPr>
              <w:t>Proofpoint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FF7710" w:rsidRPr="005C641D" w:rsidTr="003750B5">
        <w:trPr>
          <w:trHeight w:val="371"/>
        </w:trPr>
        <w:tc>
          <w:tcPr>
            <w:tcW w:w="6238" w:type="dxa"/>
            <w:gridSpan w:val="4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>Sub - Total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FF7710" w:rsidRPr="005C641D" w:rsidTr="003750B5">
        <w:trPr>
          <w:trHeight w:val="330"/>
        </w:trPr>
        <w:tc>
          <w:tcPr>
            <w:tcW w:w="6238" w:type="dxa"/>
            <w:gridSpan w:val="4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gramStart"/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>Total</w:t>
            </w:r>
            <w:proofErr w:type="gramEnd"/>
            <w:r w:rsidRPr="005C641D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FF7710" w:rsidRPr="005C641D" w:rsidTr="003750B5">
        <w:trPr>
          <w:trHeight w:val="281"/>
        </w:trPr>
        <w:tc>
          <w:tcPr>
            <w:tcW w:w="6238" w:type="dxa"/>
            <w:gridSpan w:val="4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5C641D">
              <w:rPr>
                <w:rFonts w:ascii="Garamond" w:hAnsi="Garamond" w:cs="Arial"/>
                <w:b/>
                <w:sz w:val="24"/>
                <w:szCs w:val="24"/>
              </w:rPr>
              <w:t>Total</w:t>
            </w:r>
            <w:proofErr w:type="gramEnd"/>
            <w:r w:rsidRPr="005C641D">
              <w:rPr>
                <w:rFonts w:ascii="Garamond" w:hAnsi="Garamond" w:cs="Arial"/>
                <w:b/>
                <w:sz w:val="24"/>
                <w:szCs w:val="24"/>
              </w:rPr>
              <w:t xml:space="preserve"> incluido IVA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7710" w:rsidRPr="005C641D" w:rsidRDefault="00FF7710" w:rsidP="003750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710" w:rsidRPr="005C641D" w:rsidRDefault="00FF7710" w:rsidP="003750B5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:rsidR="001A7C0F" w:rsidRDefault="001A7C0F" w:rsidP="001A7C0F">
      <w:pPr>
        <w:jc w:val="both"/>
        <w:rPr>
          <w:rFonts w:ascii="Garamond" w:hAnsi="Garamond" w:cs="Arial"/>
          <w:sz w:val="24"/>
          <w:szCs w:val="24"/>
        </w:rPr>
      </w:pPr>
    </w:p>
    <w:p w:rsidR="00FF7710" w:rsidRDefault="00FF7710" w:rsidP="00FF7710">
      <w:pPr>
        <w:rPr>
          <w:rFonts w:ascii="Garamond" w:hAnsi="Garamond" w:cs="Arial"/>
          <w:i/>
          <w:sz w:val="24"/>
          <w:szCs w:val="24"/>
        </w:rPr>
      </w:pPr>
      <w:r w:rsidRPr="00E342A9">
        <w:rPr>
          <w:rFonts w:ascii="Garamond" w:hAnsi="Garamond" w:cs="Arial"/>
          <w:sz w:val="24"/>
          <w:szCs w:val="24"/>
        </w:rPr>
        <w:t xml:space="preserve">El precio total de nuestra Oferta, es: </w:t>
      </w:r>
      <w:r w:rsidRPr="00E342A9">
        <w:rPr>
          <w:rFonts w:ascii="Garamond" w:hAnsi="Garamond" w:cs="Arial"/>
          <w:i/>
          <w:sz w:val="24"/>
          <w:szCs w:val="24"/>
        </w:rPr>
        <w:t>(indicar el precio total de la oferta en letras y en cifras).</w:t>
      </w:r>
    </w:p>
    <w:p w:rsidR="00FF7710" w:rsidRDefault="00FF7710" w:rsidP="00FF7710">
      <w:pPr>
        <w:rPr>
          <w:rFonts w:ascii="Garamond" w:hAnsi="Garamond" w:cs="Arial"/>
          <w:i/>
          <w:sz w:val="24"/>
          <w:szCs w:val="24"/>
        </w:rPr>
      </w:pPr>
    </w:p>
    <w:p w:rsidR="00FF7710" w:rsidRDefault="00FF7710" w:rsidP="00FF7710">
      <w:pPr>
        <w:jc w:val="both"/>
        <w:rPr>
          <w:rFonts w:ascii="Garamond" w:hAnsi="Garamond"/>
          <w:i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>Declaramos que [somos retenedor de IR/No somos retenedor de IR]</w:t>
      </w:r>
      <w:r w:rsidRPr="00E342A9">
        <w:rPr>
          <w:rFonts w:ascii="Garamond" w:hAnsi="Garamond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:rsidR="00FF7710" w:rsidRDefault="00FF7710" w:rsidP="00FF7710">
      <w:pPr>
        <w:jc w:val="both"/>
        <w:rPr>
          <w:rFonts w:ascii="Garamond" w:hAnsi="Garamond"/>
          <w:b/>
          <w:sz w:val="24"/>
          <w:szCs w:val="24"/>
        </w:rPr>
      </w:pPr>
    </w:p>
    <w:bookmarkEnd w:id="2"/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b/>
          <w:sz w:val="24"/>
          <w:szCs w:val="24"/>
        </w:rPr>
        <w:t>Nota para el oferente</w:t>
      </w:r>
      <w:r w:rsidRPr="00E342A9">
        <w:rPr>
          <w:rFonts w:ascii="Garamond" w:hAnsi="Garamond"/>
          <w:sz w:val="24"/>
          <w:szCs w:val="24"/>
        </w:rPr>
        <w:t xml:space="preserve">: En el formulario de precio deberán de considerar todos los costos operativos requeridos en el período ofertado. Una vez firmado el contrato, el BCN no aceptará ajustes por incremento de costos operativos. </w:t>
      </w:r>
      <w:r w:rsidRPr="00E342A9">
        <w:rPr>
          <w:rFonts w:ascii="Garamond" w:hAnsi="Garamond"/>
          <w:sz w:val="24"/>
          <w:szCs w:val="24"/>
          <w:lang w:val="es-ES"/>
        </w:rPr>
        <w:t>[En caso que aplique</w:t>
      </w:r>
      <w:r w:rsidRPr="00E342A9">
        <w:rPr>
          <w:rFonts w:ascii="Garamond" w:hAnsi="Garamond"/>
          <w:sz w:val="24"/>
          <w:szCs w:val="24"/>
        </w:rPr>
        <w:t>].</w:t>
      </w:r>
    </w:p>
    <w:p w:rsidR="001A7C0F" w:rsidRPr="00E342A9" w:rsidRDefault="001A7C0F" w:rsidP="001A7C0F">
      <w:pPr>
        <w:ind w:left="-851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E342A9">
        <w:rPr>
          <w:rFonts w:ascii="Garamond" w:hAnsi="Garamond" w:cs="Arial"/>
          <w:sz w:val="24"/>
          <w:szCs w:val="24"/>
          <w:lang w:val="es-NI"/>
        </w:rPr>
        <w:t>.</w:t>
      </w: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E342A9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E342A9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 w:cs="Arial"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E342A9">
        <w:rPr>
          <w:rFonts w:ascii="Garamond" w:hAnsi="Garamond" w:cs="Arial"/>
          <w:sz w:val="24"/>
          <w:szCs w:val="24"/>
          <w:lang w:val="es-NI"/>
        </w:rPr>
        <w:t>]</w:t>
      </w:r>
    </w:p>
    <w:p w:rsidR="001A7C0F" w:rsidRPr="00E342A9" w:rsidRDefault="001A7C0F" w:rsidP="001A7C0F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Default="001A7C0F" w:rsidP="001A7C0F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E342A9">
        <w:rPr>
          <w:rFonts w:ascii="Garamond" w:hAnsi="Garamond"/>
          <w:b/>
          <w:bCs/>
          <w:sz w:val="24"/>
          <w:szCs w:val="24"/>
        </w:rPr>
        <w:t xml:space="preserve">REGIMEN DE PROHIBICIONES </w:t>
      </w:r>
    </w:p>
    <w:p w:rsidR="00FF7710" w:rsidRDefault="00FF7710" w:rsidP="00FF7710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CONTRATACIÓN ORDINARIA DE RÉGIMEN ESPECIAL</w:t>
      </w:r>
    </w:p>
    <w:p w:rsidR="00FF7710" w:rsidRPr="005C641D" w:rsidRDefault="00FF7710" w:rsidP="00FF7710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 xml:space="preserve"> No. BCN-15-13-25-CORE</w:t>
      </w:r>
    </w:p>
    <w:p w:rsidR="00FF7710" w:rsidRPr="005C641D" w:rsidRDefault="00FF7710" w:rsidP="00FF7710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“SOPO</w:t>
      </w:r>
      <w:r w:rsidR="00107766">
        <w:rPr>
          <w:rFonts w:ascii="Garamond" w:hAnsi="Garamond" w:cs="Calibri Light"/>
          <w:b/>
          <w:sz w:val="24"/>
          <w:szCs w:val="24"/>
          <w:lang w:val="es-NI" w:eastAsia="es-NI"/>
        </w:rPr>
        <w:t>R</w:t>
      </w: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TE PARA LICENCIAS DE SEGURIDAD INFORMÁTICA</w:t>
      </w:r>
      <w:r w:rsidRPr="005C641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E342A9">
        <w:rPr>
          <w:rFonts w:ascii="Garamond" w:hAnsi="Garamond"/>
          <w:b/>
          <w:bCs/>
          <w:sz w:val="24"/>
          <w:szCs w:val="24"/>
        </w:rPr>
        <w:t>Datos del Oferente</w:t>
      </w:r>
    </w:p>
    <w:p w:rsidR="001A7C0F" w:rsidRPr="00E342A9" w:rsidRDefault="001A7C0F" w:rsidP="001A7C0F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Nombre de la Empresa: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Domicilio de la Empresa: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Nombre del Representante Legal: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Estado Civil: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Profesión u oficio: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Número de Cédula de Identidad Ciudadana:</w:t>
      </w:r>
    </w:p>
    <w:p w:rsidR="001A7C0F" w:rsidRPr="00E342A9" w:rsidRDefault="001A7C0F" w:rsidP="001A7C0F">
      <w:pPr>
        <w:pStyle w:val="Prrafodelista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Yo, </w:t>
      </w:r>
      <w:r w:rsidRPr="00E342A9">
        <w:rPr>
          <w:rFonts w:ascii="Garamond" w:hAnsi="Garamond"/>
          <w:b/>
          <w:bCs/>
          <w:sz w:val="24"/>
          <w:szCs w:val="24"/>
        </w:rPr>
        <w:t>[Nombre de la Persona Natural]</w:t>
      </w:r>
      <w:r w:rsidRPr="00E342A9">
        <w:rPr>
          <w:rFonts w:ascii="Garamond" w:hAnsi="Garamond"/>
          <w:sz w:val="24"/>
          <w:szCs w:val="24"/>
        </w:rPr>
        <w:t xml:space="preserve">, en mi carácter personal /en representación de la empresa </w:t>
      </w:r>
      <w:r w:rsidRPr="00E342A9">
        <w:rPr>
          <w:rFonts w:ascii="Garamond" w:hAnsi="Garamond"/>
          <w:b/>
          <w:sz w:val="24"/>
          <w:szCs w:val="24"/>
        </w:rPr>
        <w:t>[indicar el nombre de la empresa en caso de Persona Jurídica]</w:t>
      </w:r>
      <w:r w:rsidRPr="00E342A9">
        <w:rPr>
          <w:rFonts w:ascii="Garamond" w:hAnsi="Garamond"/>
          <w:sz w:val="24"/>
          <w:szCs w:val="24"/>
        </w:rPr>
        <w:t xml:space="preserve">, certifico y declaro que a la fecha de la presentación de esta oferta: </w:t>
      </w: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E342A9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E342A9">
        <w:rPr>
          <w:rFonts w:ascii="Garamond" w:hAnsi="Garamond"/>
          <w:b/>
          <w:sz w:val="24"/>
          <w:szCs w:val="24"/>
        </w:rPr>
        <w:t>Ordinaria de Régimen Especial No. BCN-1</w:t>
      </w:r>
      <w:r w:rsidR="00FF7710">
        <w:rPr>
          <w:rFonts w:ascii="Garamond" w:hAnsi="Garamond"/>
          <w:b/>
          <w:sz w:val="24"/>
          <w:szCs w:val="24"/>
        </w:rPr>
        <w:t>5</w:t>
      </w:r>
      <w:r w:rsidRPr="00E342A9">
        <w:rPr>
          <w:rFonts w:ascii="Garamond" w:hAnsi="Garamond"/>
          <w:b/>
          <w:sz w:val="24"/>
          <w:szCs w:val="24"/>
        </w:rPr>
        <w:t>-1</w:t>
      </w:r>
      <w:r w:rsidR="00FF7710">
        <w:rPr>
          <w:rFonts w:ascii="Garamond" w:hAnsi="Garamond"/>
          <w:b/>
          <w:sz w:val="24"/>
          <w:szCs w:val="24"/>
        </w:rPr>
        <w:t>3</w:t>
      </w:r>
      <w:r w:rsidRPr="00E342A9">
        <w:rPr>
          <w:rFonts w:ascii="Garamond" w:hAnsi="Garamond"/>
          <w:b/>
          <w:sz w:val="24"/>
          <w:szCs w:val="24"/>
        </w:rPr>
        <w:t xml:space="preserve">-25-CORE “Soporte para licencias </w:t>
      </w:r>
      <w:r w:rsidR="00FF7710">
        <w:rPr>
          <w:rFonts w:ascii="Garamond" w:hAnsi="Garamond"/>
          <w:b/>
          <w:sz w:val="24"/>
          <w:szCs w:val="24"/>
        </w:rPr>
        <w:t>de seguridad informática</w:t>
      </w:r>
      <w:r w:rsidRPr="00E342A9">
        <w:rPr>
          <w:rFonts w:ascii="Garamond" w:hAnsi="Garamond"/>
          <w:b/>
          <w:sz w:val="24"/>
          <w:szCs w:val="24"/>
        </w:rPr>
        <w:t>”</w:t>
      </w:r>
      <w:r w:rsidRPr="00E342A9">
        <w:rPr>
          <w:rFonts w:ascii="Garamond" w:hAnsi="Garamond"/>
          <w:sz w:val="24"/>
          <w:szCs w:val="24"/>
        </w:rPr>
        <w:t xml:space="preserve">, para participar en este proceso de contratación; </w:t>
      </w:r>
    </w:p>
    <w:p w:rsidR="001A7C0F" w:rsidRPr="00E342A9" w:rsidRDefault="001A7C0F" w:rsidP="001A7C0F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No me encuentro en convocatoria de acreedores, quiebra o liquidación; </w:t>
      </w:r>
    </w:p>
    <w:p w:rsidR="001A7C0F" w:rsidRPr="00E342A9" w:rsidRDefault="001A7C0F" w:rsidP="001A7C0F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No me encuentro en interdicción judicial; </w:t>
      </w:r>
    </w:p>
    <w:p w:rsidR="001A7C0F" w:rsidRPr="00E342A9" w:rsidRDefault="001A7C0F" w:rsidP="001A7C0F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 w:cs="Arial"/>
          <w:bCs/>
          <w:sz w:val="24"/>
          <w:szCs w:val="24"/>
        </w:rPr>
        <w:t>Que conozco, acepto y me someto a la invitación a ofertar, y demás requerimientos del procedimiento de contratación</w:t>
      </w:r>
      <w:r w:rsidRPr="00E342A9">
        <w:rPr>
          <w:rFonts w:ascii="Garamond" w:hAnsi="Garamond"/>
          <w:sz w:val="24"/>
          <w:szCs w:val="24"/>
        </w:rPr>
        <w:t xml:space="preserve">. </w:t>
      </w: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Por consiguiente, declaro fehacientemente no estar incurso en ninguna de las causales o situaciones contempladas en el </w:t>
      </w:r>
      <w:r w:rsidRPr="00E342A9">
        <w:rPr>
          <w:rFonts w:ascii="Garamond" w:hAnsi="Garamond"/>
          <w:b/>
          <w:sz w:val="24"/>
          <w:szCs w:val="24"/>
        </w:rPr>
        <w:t>numeral 35</w:t>
      </w:r>
      <w:r w:rsidRPr="00E342A9">
        <w:rPr>
          <w:rFonts w:ascii="Garamond" w:hAnsi="Garamond"/>
          <w:sz w:val="24"/>
          <w:szCs w:val="24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E342A9">
        <w:rPr>
          <w:rFonts w:ascii="Garamond" w:hAnsi="Garamond" w:cs="Arial"/>
          <w:sz w:val="24"/>
          <w:szCs w:val="24"/>
          <w:lang w:val="es-NI"/>
        </w:rPr>
        <w:t>.</w:t>
      </w: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E342A9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E342A9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 w:cs="Arial"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E342A9">
        <w:rPr>
          <w:rFonts w:ascii="Garamond" w:hAnsi="Garamond" w:cs="Arial"/>
          <w:sz w:val="24"/>
          <w:szCs w:val="24"/>
          <w:lang w:val="es-NI"/>
        </w:rPr>
        <w:t>]</w:t>
      </w:r>
    </w:p>
    <w:p w:rsidR="001A7C0F" w:rsidRPr="00E342A9" w:rsidRDefault="001A7C0F" w:rsidP="001A7C0F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Default="001A7C0F" w:rsidP="001A7C0F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BF4C74" w:rsidRPr="00E342A9" w:rsidRDefault="00BF4C74" w:rsidP="001A7C0F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1A7C0F" w:rsidRDefault="001A7C0F" w:rsidP="001A7C0F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r w:rsidRPr="00E342A9">
        <w:rPr>
          <w:rFonts w:ascii="Garamond" w:hAnsi="Garamond" w:cs="Arial"/>
          <w:sz w:val="24"/>
          <w:szCs w:val="24"/>
          <w:lang w:val="es-ES_tradnl"/>
        </w:rPr>
        <w:t>CARTA DE COMPROMISO DEL OFERENTE</w:t>
      </w:r>
    </w:p>
    <w:p w:rsidR="00107766" w:rsidRDefault="00107766" w:rsidP="00107766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107766" w:rsidRPr="005C641D" w:rsidRDefault="00107766" w:rsidP="00107766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/>
          <w:b/>
          <w:sz w:val="24"/>
          <w:szCs w:val="24"/>
          <w:lang w:val="es-NI"/>
        </w:rPr>
        <w:t>No. BCN-15-13-25-CORE</w:t>
      </w:r>
    </w:p>
    <w:p w:rsidR="00107766" w:rsidRPr="005C641D" w:rsidRDefault="00107766" w:rsidP="00107766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“SOPO</w:t>
      </w:r>
      <w:r>
        <w:rPr>
          <w:rFonts w:ascii="Garamond" w:hAnsi="Garamond" w:cs="Calibri Light"/>
          <w:b/>
          <w:sz w:val="24"/>
          <w:szCs w:val="24"/>
          <w:lang w:val="es-NI" w:eastAsia="es-NI"/>
        </w:rPr>
        <w:t>R</w:t>
      </w:r>
      <w:r w:rsidRPr="005C641D">
        <w:rPr>
          <w:rFonts w:ascii="Garamond" w:hAnsi="Garamond" w:cs="Calibri Light"/>
          <w:b/>
          <w:sz w:val="24"/>
          <w:szCs w:val="24"/>
          <w:lang w:val="es-NI" w:eastAsia="es-NI"/>
        </w:rPr>
        <w:t>TE PARA LICENCIAS DE SEGURIDAD INFORMÁTICA</w:t>
      </w:r>
      <w:r w:rsidRPr="005C641D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BF4C74" w:rsidRPr="00E342A9" w:rsidRDefault="00BF4C74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:rsidR="001A7C0F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>Estimado (s) señores (as) del BCN:</w:t>
      </w:r>
    </w:p>
    <w:p w:rsidR="00107766" w:rsidRPr="00E342A9" w:rsidRDefault="00107766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>Luego de haber examinado la invitación a ofertar, aceptamos todas y cada una de las especificaciones técnicas y generales establecidas en la misma.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 xml:space="preserve"> 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 xml:space="preserve">Si nuestra oferta es aceptada, nos comprometemos a suministrar el servicio de la </w:t>
      </w:r>
      <w:r w:rsidRPr="00E342A9">
        <w:rPr>
          <w:rFonts w:ascii="Garamond" w:hAnsi="Garamond" w:cs="Arial"/>
          <w:b/>
          <w:sz w:val="24"/>
          <w:szCs w:val="24"/>
          <w:lang w:val="es-ES"/>
        </w:rPr>
        <w:t>Contratación Ordinaria de Régimen Especial No. BCN-1</w:t>
      </w:r>
      <w:r w:rsidR="00107766">
        <w:rPr>
          <w:rFonts w:ascii="Garamond" w:hAnsi="Garamond" w:cs="Arial"/>
          <w:b/>
          <w:sz w:val="24"/>
          <w:szCs w:val="24"/>
          <w:lang w:val="es-ES"/>
        </w:rPr>
        <w:t>5</w:t>
      </w:r>
      <w:r w:rsidRPr="00E342A9">
        <w:rPr>
          <w:rFonts w:ascii="Garamond" w:hAnsi="Garamond" w:cs="Arial"/>
          <w:b/>
          <w:sz w:val="24"/>
          <w:szCs w:val="24"/>
          <w:lang w:val="es-ES"/>
        </w:rPr>
        <w:t>-1</w:t>
      </w:r>
      <w:r w:rsidR="00107766">
        <w:rPr>
          <w:rFonts w:ascii="Garamond" w:hAnsi="Garamond" w:cs="Arial"/>
          <w:b/>
          <w:sz w:val="24"/>
          <w:szCs w:val="24"/>
          <w:lang w:val="es-ES"/>
        </w:rPr>
        <w:t>3</w:t>
      </w:r>
      <w:r w:rsidRPr="00E342A9">
        <w:rPr>
          <w:rFonts w:ascii="Garamond" w:hAnsi="Garamond" w:cs="Arial"/>
          <w:b/>
          <w:sz w:val="24"/>
          <w:szCs w:val="24"/>
          <w:lang w:val="es-ES"/>
        </w:rPr>
        <w:t>-25-CORE, “</w:t>
      </w:r>
      <w:r w:rsidRPr="00E342A9">
        <w:rPr>
          <w:rFonts w:ascii="Garamond" w:hAnsi="Garamond" w:cs="Calibri Light"/>
          <w:b/>
          <w:sz w:val="24"/>
          <w:szCs w:val="24"/>
          <w:lang w:val="es-NI" w:eastAsia="es-NI"/>
        </w:rPr>
        <w:t xml:space="preserve">Soporte para licencias </w:t>
      </w:r>
      <w:r w:rsidR="00107766">
        <w:rPr>
          <w:rFonts w:ascii="Garamond" w:hAnsi="Garamond" w:cs="Calibri Light"/>
          <w:b/>
          <w:sz w:val="24"/>
          <w:szCs w:val="24"/>
          <w:lang w:val="es-NI" w:eastAsia="es-NI"/>
        </w:rPr>
        <w:t>de seguridad informática</w:t>
      </w:r>
      <w:r w:rsidRPr="00E342A9">
        <w:rPr>
          <w:rFonts w:ascii="Garamond" w:hAnsi="Garamond"/>
          <w:b/>
          <w:bCs/>
          <w:sz w:val="24"/>
          <w:szCs w:val="24"/>
          <w:lang w:val="es-NI"/>
        </w:rPr>
        <w:t>”</w:t>
      </w:r>
      <w:r w:rsidRPr="00E342A9">
        <w:rPr>
          <w:rFonts w:ascii="Garamond" w:hAnsi="Garamond"/>
          <w:bCs/>
          <w:sz w:val="24"/>
          <w:szCs w:val="24"/>
          <w:lang w:val="es-NI"/>
        </w:rPr>
        <w:t xml:space="preserve">, </w:t>
      </w:r>
      <w:r w:rsidRPr="00E342A9">
        <w:rPr>
          <w:rFonts w:ascii="Garamond" w:hAnsi="Garamond" w:cs="Arial"/>
          <w:sz w:val="24"/>
          <w:szCs w:val="24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>Esta oferta, junto con su aceptación por escrito incluida en la notificación de adjudicación, constituirá un compromiso válido hasta que se firme un contrato formal.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</w:p>
    <w:bookmarkEnd w:id="1"/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E342A9">
        <w:rPr>
          <w:rFonts w:ascii="Garamond" w:hAnsi="Garamond" w:cs="Arial"/>
          <w:sz w:val="24"/>
          <w:szCs w:val="24"/>
          <w:lang w:val="es-NI"/>
        </w:rPr>
        <w:t>.</w:t>
      </w: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BF4C74" w:rsidRPr="00E342A9" w:rsidRDefault="00BF4C74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E342A9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E342A9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 w:cs="Arial"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E342A9">
        <w:rPr>
          <w:rFonts w:ascii="Garamond" w:hAnsi="Garamond" w:cs="Arial"/>
          <w:sz w:val="24"/>
          <w:szCs w:val="24"/>
          <w:lang w:val="es-NI"/>
        </w:rPr>
        <w:t>]</w:t>
      </w:r>
    </w:p>
    <w:p w:rsidR="001A7C0F" w:rsidRPr="00E342A9" w:rsidRDefault="001A7C0F" w:rsidP="001A7C0F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B108C" w:rsidRDefault="001B108C"/>
    <w:p w:rsidR="001A7C0F" w:rsidRDefault="001A7C0F"/>
    <w:p w:rsidR="001A7C0F" w:rsidRDefault="001A7C0F"/>
    <w:sectPr w:rsidR="001A7C0F" w:rsidSect="00A904AA">
      <w:headerReference w:type="default" r:id="rId7"/>
      <w:type w:val="continuous"/>
      <w:pgSz w:w="12240" w:h="15840" w:code="1"/>
      <w:pgMar w:top="1417" w:right="170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348" w:rsidRDefault="00A33348" w:rsidP="00237F47">
      <w:r>
        <w:separator/>
      </w:r>
    </w:p>
  </w:endnote>
  <w:endnote w:type="continuationSeparator" w:id="0">
    <w:p w:rsidR="00A33348" w:rsidRDefault="00A33348" w:rsidP="0023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348" w:rsidRDefault="00A33348" w:rsidP="00237F47">
      <w:r>
        <w:separator/>
      </w:r>
    </w:p>
  </w:footnote>
  <w:footnote w:type="continuationSeparator" w:id="0">
    <w:p w:rsidR="00A33348" w:rsidRDefault="00A33348" w:rsidP="0023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47" w:rsidRDefault="00237F47">
    <w:pPr>
      <w:pStyle w:val="Encabezado"/>
    </w:pPr>
    <w:r>
      <w:t xml:space="preserve">ENCABEZADO DE EMPRESA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F"/>
    <w:rsid w:val="00107766"/>
    <w:rsid w:val="001A7C0F"/>
    <w:rsid w:val="001B108C"/>
    <w:rsid w:val="00237F47"/>
    <w:rsid w:val="002C07BC"/>
    <w:rsid w:val="006E3668"/>
    <w:rsid w:val="00A33348"/>
    <w:rsid w:val="00A904AA"/>
    <w:rsid w:val="00BF4C74"/>
    <w:rsid w:val="00E5103F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4D278"/>
  <w15:chartTrackingRefBased/>
  <w15:docId w15:val="{D8FB2A07-4810-4526-83AE-8C46661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1A7C0F"/>
    <w:pPr>
      <w:ind w:left="720"/>
    </w:p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1A7C0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aliases w:val="Respuesta"/>
    <w:link w:val="SinespaciadoCar"/>
    <w:uiPriority w:val="1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7C0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VHeader">
    <w:name w:val="Section IV. Header"/>
    <w:basedOn w:val="Normal"/>
    <w:rsid w:val="001A7C0F"/>
    <w:pPr>
      <w:spacing w:before="120" w:after="240"/>
      <w:jc w:val="center"/>
    </w:pPr>
    <w:rPr>
      <w:b/>
      <w:sz w:val="36"/>
      <w:lang w:val="en-US" w:eastAsia="en-US"/>
    </w:rPr>
  </w:style>
  <w:style w:type="character" w:customStyle="1" w:styleId="SinespaciadoCar">
    <w:name w:val="Sin espaciado Car"/>
    <w:aliases w:val="Respuesta Car"/>
    <w:link w:val="Sinespaciado"/>
    <w:uiPriority w:val="1"/>
    <w:rsid w:val="001A7C0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A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1161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Cerda Calero, Karen Marisol</cp:lastModifiedBy>
  <cp:revision>19</cp:revision>
  <dcterms:created xsi:type="dcterms:W3CDTF">2025-10-27T21:29:00Z</dcterms:created>
  <dcterms:modified xsi:type="dcterms:W3CDTF">2025-10-30T22:22:00Z</dcterms:modified>
</cp:coreProperties>
</file>